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575A" w14:textId="77777777" w:rsidR="004B7994" w:rsidRPr="005626E2" w:rsidRDefault="004B7994"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Please complete this form in full</w:t>
      </w:r>
      <w:r w:rsidR="009415D0" w:rsidRPr="005626E2">
        <w:rPr>
          <w:rFonts w:asciiTheme="minorHAnsi" w:hAnsiTheme="minorHAnsi" w:cstheme="minorHAnsi"/>
          <w:b/>
          <w:bCs/>
          <w:sz w:val="22"/>
          <w:szCs w:val="22"/>
        </w:rPr>
        <w:t xml:space="preserve"> and submit</w:t>
      </w:r>
      <w:r w:rsidRPr="005626E2">
        <w:rPr>
          <w:rFonts w:asciiTheme="minorHAnsi" w:hAnsiTheme="minorHAnsi" w:cstheme="minorHAnsi"/>
          <w:b/>
          <w:bCs/>
          <w:sz w:val="22"/>
          <w:szCs w:val="22"/>
        </w:rPr>
        <w:t xml:space="preserve"> </w:t>
      </w:r>
      <w:r w:rsidR="00B8525B" w:rsidRPr="005626E2">
        <w:rPr>
          <w:rFonts w:asciiTheme="minorHAnsi" w:hAnsiTheme="minorHAnsi" w:cstheme="minorHAnsi"/>
          <w:b/>
          <w:bCs/>
          <w:sz w:val="22"/>
          <w:szCs w:val="22"/>
        </w:rPr>
        <w:t>to the HR office</w:t>
      </w:r>
      <w:r w:rsidR="00DF1EFA" w:rsidRPr="005626E2">
        <w:rPr>
          <w:rFonts w:asciiTheme="minorHAnsi" w:hAnsiTheme="minorHAnsi" w:cstheme="minorHAnsi"/>
          <w:b/>
          <w:bCs/>
          <w:sz w:val="22"/>
          <w:szCs w:val="22"/>
        </w:rPr>
        <w:t xml:space="preserve"> at </w:t>
      </w:r>
      <w:hyperlink r:id="rId10" w:history="1">
        <w:r w:rsidR="00D770B9" w:rsidRPr="00CE0CD7">
          <w:rPr>
            <w:rStyle w:val="Hyperlink"/>
            <w:rFonts w:asciiTheme="minorHAnsi" w:hAnsiTheme="minorHAnsi" w:cstheme="minorHAnsi"/>
            <w:b/>
            <w:bCs/>
            <w:sz w:val="22"/>
            <w:szCs w:val="22"/>
          </w:rPr>
          <w:t>hr@universityofgalway.ie</w:t>
        </w:r>
      </w:hyperlink>
      <w:r w:rsidR="00DF1EFA" w:rsidRPr="005626E2">
        <w:rPr>
          <w:rFonts w:asciiTheme="minorHAnsi" w:hAnsiTheme="minorHAnsi" w:cstheme="minorHAnsi"/>
          <w:b/>
          <w:bCs/>
          <w:sz w:val="22"/>
          <w:szCs w:val="22"/>
        </w:rPr>
        <w:t xml:space="preserve"> </w:t>
      </w:r>
      <w:r w:rsidR="00D6293B" w:rsidRPr="005626E2">
        <w:rPr>
          <w:rFonts w:asciiTheme="minorHAnsi" w:hAnsiTheme="minorHAnsi" w:cstheme="minorHAnsi"/>
          <w:b/>
          <w:bCs/>
          <w:sz w:val="22"/>
          <w:szCs w:val="22"/>
        </w:rPr>
        <w:t>I</w:t>
      </w:r>
      <w:r w:rsidRPr="005626E2">
        <w:rPr>
          <w:rFonts w:asciiTheme="minorHAnsi" w:hAnsiTheme="minorHAnsi" w:cstheme="minorHAnsi"/>
          <w:b/>
          <w:bCs/>
          <w:sz w:val="22"/>
          <w:szCs w:val="22"/>
        </w:rPr>
        <w:t xml:space="preserve">ncomplete forms will be returned and </w:t>
      </w:r>
      <w:r w:rsidR="005D3986" w:rsidRPr="005626E2">
        <w:rPr>
          <w:rFonts w:asciiTheme="minorHAnsi" w:hAnsiTheme="minorHAnsi" w:cstheme="minorHAnsi"/>
          <w:b/>
          <w:bCs/>
          <w:sz w:val="22"/>
          <w:szCs w:val="22"/>
        </w:rPr>
        <w:t xml:space="preserve">may result in a </w:t>
      </w:r>
      <w:r w:rsidRPr="005626E2">
        <w:rPr>
          <w:rFonts w:asciiTheme="minorHAnsi" w:hAnsiTheme="minorHAnsi" w:cstheme="minorHAnsi"/>
          <w:b/>
          <w:bCs/>
          <w:sz w:val="22"/>
          <w:szCs w:val="22"/>
        </w:rPr>
        <w:t>delay</w:t>
      </w:r>
      <w:r w:rsidR="005D3986" w:rsidRPr="005626E2">
        <w:rPr>
          <w:rFonts w:asciiTheme="minorHAnsi" w:hAnsiTheme="minorHAnsi" w:cstheme="minorHAnsi"/>
          <w:b/>
          <w:bCs/>
          <w:sz w:val="22"/>
          <w:szCs w:val="22"/>
        </w:rPr>
        <w:t xml:space="preserve"> in</w:t>
      </w:r>
      <w:r w:rsidRPr="005626E2">
        <w:rPr>
          <w:rFonts w:asciiTheme="minorHAnsi" w:hAnsiTheme="minorHAnsi" w:cstheme="minorHAnsi"/>
          <w:b/>
          <w:bCs/>
          <w:sz w:val="22"/>
          <w:szCs w:val="22"/>
        </w:rPr>
        <w:t xml:space="preserve"> processing the request.</w:t>
      </w:r>
    </w:p>
    <w:p w14:paraId="7433CD04" w14:textId="5005D9FE" w:rsidR="00143C05" w:rsidRPr="005626E2" w:rsidRDefault="00143C05" w:rsidP="004B7994">
      <w:pPr>
        <w:pStyle w:val="Default"/>
        <w:rPr>
          <w:rFonts w:asciiTheme="minorHAnsi" w:hAnsiTheme="minorHAnsi" w:cstheme="minorHAnsi"/>
          <w:bCs/>
          <w:sz w:val="22"/>
          <w:szCs w:val="22"/>
        </w:rPr>
      </w:pPr>
    </w:p>
    <w:p w14:paraId="57DBE03C" w14:textId="77777777" w:rsidR="005D3986" w:rsidRPr="005626E2" w:rsidRDefault="005D3986"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B8525B" w:rsidRPr="005626E2" w14:paraId="3AFBD40A" w14:textId="77777777" w:rsidTr="00C66FF9">
        <w:tc>
          <w:tcPr>
            <w:tcW w:w="9634" w:type="dxa"/>
            <w:gridSpan w:val="2"/>
            <w:shd w:val="clear" w:color="auto" w:fill="DEEAF6" w:themeFill="accent1" w:themeFillTint="33"/>
          </w:tcPr>
          <w:p w14:paraId="29363158" w14:textId="77777777" w:rsidR="00DA25D0" w:rsidRPr="005626E2" w:rsidRDefault="00DA25D0" w:rsidP="004B7994">
            <w:pPr>
              <w:pStyle w:val="Default"/>
              <w:rPr>
                <w:rFonts w:asciiTheme="minorHAnsi" w:hAnsiTheme="minorHAnsi" w:cstheme="minorHAnsi"/>
                <w:b/>
                <w:bCs/>
                <w:sz w:val="22"/>
                <w:szCs w:val="22"/>
              </w:rPr>
            </w:pPr>
          </w:p>
          <w:p w14:paraId="1F0FC4C1" w14:textId="77777777" w:rsidR="00B8525B" w:rsidRPr="005626E2" w:rsidRDefault="00B8525B" w:rsidP="005D3986">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Details of Post</w:t>
            </w:r>
          </w:p>
        </w:tc>
      </w:tr>
      <w:tr w:rsidR="00B8525B" w:rsidRPr="005626E2" w14:paraId="47A536C4" w14:textId="77777777" w:rsidTr="00C66FF9">
        <w:tc>
          <w:tcPr>
            <w:tcW w:w="4508" w:type="dxa"/>
            <w:shd w:val="clear" w:color="auto" w:fill="auto"/>
          </w:tcPr>
          <w:p w14:paraId="6A0258C0" w14:textId="77777777" w:rsidR="00B8525B"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Post Number</w:t>
            </w:r>
          </w:p>
        </w:tc>
        <w:tc>
          <w:tcPr>
            <w:tcW w:w="5126" w:type="dxa"/>
            <w:shd w:val="clear" w:color="auto" w:fill="auto"/>
          </w:tcPr>
          <w:p w14:paraId="7713A4C6" w14:textId="20008ECF" w:rsidR="00B8525B" w:rsidRPr="00557F6D" w:rsidRDefault="00B8525B" w:rsidP="004B7994">
            <w:pPr>
              <w:pStyle w:val="Default"/>
              <w:rPr>
                <w:rFonts w:asciiTheme="minorHAnsi" w:hAnsiTheme="minorHAnsi" w:cstheme="minorHAnsi"/>
                <w:bCs/>
                <w:sz w:val="22"/>
                <w:szCs w:val="22"/>
              </w:rPr>
            </w:pPr>
          </w:p>
        </w:tc>
      </w:tr>
      <w:tr w:rsidR="00B8525B" w:rsidRPr="005626E2" w14:paraId="0AD1B6B4" w14:textId="77777777" w:rsidTr="00C66FF9">
        <w:tc>
          <w:tcPr>
            <w:tcW w:w="4508" w:type="dxa"/>
            <w:shd w:val="clear" w:color="auto" w:fill="auto"/>
          </w:tcPr>
          <w:p w14:paraId="2832DA57"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Current post holder (if not a new post)</w:t>
            </w:r>
          </w:p>
        </w:tc>
        <w:tc>
          <w:tcPr>
            <w:tcW w:w="5126" w:type="dxa"/>
            <w:shd w:val="clear" w:color="auto" w:fill="auto"/>
          </w:tcPr>
          <w:p w14:paraId="41EF0CFA" w14:textId="51E6C364" w:rsidR="00B8525B" w:rsidRPr="005626E2" w:rsidRDefault="00B8525B" w:rsidP="004B7994">
            <w:pPr>
              <w:pStyle w:val="Default"/>
              <w:rPr>
                <w:rFonts w:asciiTheme="minorHAnsi" w:hAnsiTheme="minorHAnsi" w:cstheme="minorHAnsi"/>
                <w:bCs/>
                <w:sz w:val="22"/>
                <w:szCs w:val="22"/>
              </w:rPr>
            </w:pPr>
          </w:p>
        </w:tc>
      </w:tr>
      <w:tr w:rsidR="00B8525B" w:rsidRPr="005626E2" w14:paraId="50669E12" w14:textId="77777777" w:rsidTr="00C66FF9">
        <w:tc>
          <w:tcPr>
            <w:tcW w:w="4508" w:type="dxa"/>
            <w:shd w:val="clear" w:color="auto" w:fill="auto"/>
          </w:tcPr>
          <w:p w14:paraId="2A5ACFBD"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Post Title and Grade</w:t>
            </w:r>
          </w:p>
        </w:tc>
        <w:tc>
          <w:tcPr>
            <w:tcW w:w="5126" w:type="dxa"/>
            <w:shd w:val="clear" w:color="auto" w:fill="auto"/>
          </w:tcPr>
          <w:p w14:paraId="78E04FE9" w14:textId="48243A1A" w:rsidR="00B8525B" w:rsidRPr="005626E2" w:rsidRDefault="00B8525B" w:rsidP="004B7994">
            <w:pPr>
              <w:pStyle w:val="Default"/>
              <w:rPr>
                <w:rFonts w:asciiTheme="minorHAnsi" w:hAnsiTheme="minorHAnsi" w:cstheme="minorHAnsi"/>
                <w:bCs/>
                <w:sz w:val="22"/>
                <w:szCs w:val="22"/>
              </w:rPr>
            </w:pPr>
          </w:p>
        </w:tc>
      </w:tr>
      <w:tr w:rsidR="00B8525B" w:rsidRPr="005626E2" w14:paraId="3FCC9D3A" w14:textId="77777777" w:rsidTr="00C66FF9">
        <w:tc>
          <w:tcPr>
            <w:tcW w:w="4508" w:type="dxa"/>
            <w:shd w:val="clear" w:color="auto" w:fill="auto"/>
          </w:tcPr>
          <w:p w14:paraId="0BCAFF45" w14:textId="77777777" w:rsidR="00B8525B" w:rsidRPr="005626E2" w:rsidRDefault="00B8525B" w:rsidP="004D6B37">
            <w:pPr>
              <w:pStyle w:val="Default"/>
              <w:rPr>
                <w:rFonts w:asciiTheme="minorHAnsi" w:hAnsiTheme="minorHAnsi" w:cstheme="minorHAnsi"/>
                <w:b/>
                <w:bCs/>
                <w:sz w:val="22"/>
                <w:szCs w:val="22"/>
              </w:rPr>
            </w:pPr>
            <w:r w:rsidRPr="005626E2">
              <w:rPr>
                <w:rFonts w:asciiTheme="minorHAnsi" w:hAnsiTheme="minorHAnsi" w:cstheme="minorHAnsi"/>
                <w:b/>
                <w:bCs/>
                <w:sz w:val="22"/>
                <w:szCs w:val="22"/>
              </w:rPr>
              <w:t>Direct Line Manager</w:t>
            </w:r>
          </w:p>
        </w:tc>
        <w:tc>
          <w:tcPr>
            <w:tcW w:w="5126" w:type="dxa"/>
            <w:shd w:val="clear" w:color="auto" w:fill="auto"/>
          </w:tcPr>
          <w:p w14:paraId="05AFAEAC" w14:textId="2800F784" w:rsidR="00B8525B" w:rsidRPr="005626E2" w:rsidRDefault="00B8525B" w:rsidP="004B7994">
            <w:pPr>
              <w:pStyle w:val="Default"/>
              <w:rPr>
                <w:rFonts w:asciiTheme="minorHAnsi" w:hAnsiTheme="minorHAnsi" w:cstheme="minorHAnsi"/>
                <w:bCs/>
                <w:sz w:val="22"/>
                <w:szCs w:val="22"/>
              </w:rPr>
            </w:pPr>
          </w:p>
        </w:tc>
      </w:tr>
      <w:tr w:rsidR="00B8525B" w:rsidRPr="005626E2" w14:paraId="55E088B6" w14:textId="77777777" w:rsidTr="00C66FF9">
        <w:tc>
          <w:tcPr>
            <w:tcW w:w="4508" w:type="dxa"/>
            <w:shd w:val="clear" w:color="auto" w:fill="auto"/>
          </w:tcPr>
          <w:p w14:paraId="27B8A25F"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School or Unit</w:t>
            </w:r>
          </w:p>
        </w:tc>
        <w:tc>
          <w:tcPr>
            <w:tcW w:w="5126" w:type="dxa"/>
            <w:shd w:val="clear" w:color="auto" w:fill="auto"/>
          </w:tcPr>
          <w:p w14:paraId="7139EA5B" w14:textId="2F4C951B" w:rsidR="00B8525B" w:rsidRPr="005626E2" w:rsidRDefault="00B8525B" w:rsidP="004B7994">
            <w:pPr>
              <w:pStyle w:val="Default"/>
              <w:rPr>
                <w:rFonts w:asciiTheme="minorHAnsi" w:hAnsiTheme="minorHAnsi" w:cstheme="minorHAnsi"/>
                <w:bCs/>
                <w:sz w:val="22"/>
                <w:szCs w:val="22"/>
              </w:rPr>
            </w:pPr>
          </w:p>
        </w:tc>
      </w:tr>
      <w:tr w:rsidR="00524F78" w:rsidRPr="005626E2" w14:paraId="2BA52731" w14:textId="77777777" w:rsidTr="00C66FF9">
        <w:tc>
          <w:tcPr>
            <w:tcW w:w="4508" w:type="dxa"/>
            <w:shd w:val="clear" w:color="auto" w:fill="auto"/>
          </w:tcPr>
          <w:p w14:paraId="2CA38004" w14:textId="100CAD56" w:rsidR="00524F78" w:rsidRPr="005626E2" w:rsidRDefault="00524F78" w:rsidP="004B7994">
            <w:pPr>
              <w:pStyle w:val="Default"/>
              <w:rPr>
                <w:rFonts w:asciiTheme="minorHAnsi" w:hAnsiTheme="minorHAnsi" w:cstheme="minorHAnsi"/>
                <w:b/>
                <w:bCs/>
                <w:sz w:val="22"/>
                <w:szCs w:val="22"/>
              </w:rPr>
            </w:pPr>
            <w:r>
              <w:rPr>
                <w:rFonts w:asciiTheme="minorHAnsi" w:hAnsiTheme="minorHAnsi" w:cstheme="minorHAnsi"/>
                <w:b/>
                <w:bCs/>
                <w:sz w:val="22"/>
                <w:szCs w:val="22"/>
              </w:rPr>
              <w:t>Location of School / Unit</w:t>
            </w:r>
          </w:p>
        </w:tc>
        <w:tc>
          <w:tcPr>
            <w:tcW w:w="5126" w:type="dxa"/>
            <w:shd w:val="clear" w:color="auto" w:fill="auto"/>
          </w:tcPr>
          <w:p w14:paraId="1772D6BF" w14:textId="77777777" w:rsidR="00524F78" w:rsidRPr="005626E2" w:rsidRDefault="00524F78" w:rsidP="004B7994">
            <w:pPr>
              <w:pStyle w:val="Default"/>
              <w:rPr>
                <w:rFonts w:asciiTheme="minorHAnsi" w:hAnsiTheme="minorHAnsi" w:cstheme="minorHAnsi"/>
                <w:bCs/>
                <w:sz w:val="22"/>
                <w:szCs w:val="22"/>
              </w:rPr>
            </w:pPr>
          </w:p>
        </w:tc>
      </w:tr>
      <w:tr w:rsidR="00B8525B" w:rsidRPr="005626E2" w14:paraId="52DF446F" w14:textId="77777777" w:rsidTr="00C66FF9">
        <w:tc>
          <w:tcPr>
            <w:tcW w:w="4508" w:type="dxa"/>
            <w:shd w:val="clear" w:color="auto" w:fill="auto"/>
          </w:tcPr>
          <w:p w14:paraId="21E99E70"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Hours:  FTE</w:t>
            </w:r>
          </w:p>
        </w:tc>
        <w:tc>
          <w:tcPr>
            <w:tcW w:w="5126" w:type="dxa"/>
            <w:shd w:val="clear" w:color="auto" w:fill="auto"/>
          </w:tcPr>
          <w:p w14:paraId="1A6FECE1" w14:textId="422F6543" w:rsidR="00B8525B" w:rsidRPr="005626E2" w:rsidRDefault="00B8525B" w:rsidP="004B7994">
            <w:pPr>
              <w:pStyle w:val="Default"/>
              <w:rPr>
                <w:rFonts w:asciiTheme="minorHAnsi" w:hAnsiTheme="minorHAnsi" w:cstheme="minorHAnsi"/>
                <w:bCs/>
                <w:sz w:val="22"/>
                <w:szCs w:val="22"/>
              </w:rPr>
            </w:pPr>
          </w:p>
        </w:tc>
      </w:tr>
      <w:tr w:rsidR="00B8525B" w:rsidRPr="005626E2" w14:paraId="37C326C1" w14:textId="77777777" w:rsidTr="00C66FF9">
        <w:tc>
          <w:tcPr>
            <w:tcW w:w="4508" w:type="dxa"/>
            <w:shd w:val="clear" w:color="auto" w:fill="auto"/>
          </w:tcPr>
          <w:p w14:paraId="5A514837"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If part time, please indicate the work pattern i.e. half days, Monday to Friday, etc.</w:t>
            </w:r>
          </w:p>
        </w:tc>
        <w:tc>
          <w:tcPr>
            <w:tcW w:w="5126" w:type="dxa"/>
            <w:shd w:val="clear" w:color="auto" w:fill="auto"/>
          </w:tcPr>
          <w:p w14:paraId="7B4C436A" w14:textId="77777777" w:rsidR="00B8525B" w:rsidRPr="005626E2" w:rsidRDefault="00B8525B" w:rsidP="004B7994">
            <w:pPr>
              <w:pStyle w:val="Default"/>
              <w:rPr>
                <w:rFonts w:asciiTheme="minorHAnsi" w:hAnsiTheme="minorHAnsi" w:cstheme="minorHAnsi"/>
                <w:bCs/>
                <w:sz w:val="22"/>
                <w:szCs w:val="22"/>
              </w:rPr>
            </w:pPr>
          </w:p>
        </w:tc>
      </w:tr>
    </w:tbl>
    <w:p w14:paraId="54B28DA8" w14:textId="77777777" w:rsidR="00B8525B" w:rsidRPr="005626E2" w:rsidRDefault="00B8525B" w:rsidP="004B7994">
      <w:pPr>
        <w:pStyle w:val="Default"/>
        <w:rPr>
          <w:rFonts w:asciiTheme="minorHAnsi" w:hAnsiTheme="minorHAnsi" w:cstheme="minorHAnsi"/>
          <w:bCs/>
          <w:sz w:val="22"/>
          <w:szCs w:val="22"/>
        </w:rPr>
      </w:pPr>
    </w:p>
    <w:p w14:paraId="60F1542D" w14:textId="77777777" w:rsidR="0058295F" w:rsidRPr="005626E2" w:rsidRDefault="0058295F"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B8525B" w:rsidRPr="005626E2" w14:paraId="4B5F99E8" w14:textId="77777777" w:rsidTr="00C66FF9">
        <w:tc>
          <w:tcPr>
            <w:tcW w:w="9634" w:type="dxa"/>
            <w:gridSpan w:val="2"/>
            <w:shd w:val="clear" w:color="auto" w:fill="DEEAF6" w:themeFill="accent1" w:themeFillTint="33"/>
          </w:tcPr>
          <w:p w14:paraId="25371CA3" w14:textId="77777777" w:rsidR="00DA25D0" w:rsidRPr="005626E2" w:rsidRDefault="00DA25D0" w:rsidP="00B8525B">
            <w:pPr>
              <w:pStyle w:val="Default"/>
              <w:rPr>
                <w:rFonts w:asciiTheme="minorHAnsi" w:hAnsiTheme="minorHAnsi" w:cstheme="minorHAnsi"/>
                <w:b/>
                <w:bCs/>
                <w:sz w:val="22"/>
                <w:szCs w:val="22"/>
              </w:rPr>
            </w:pPr>
          </w:p>
          <w:p w14:paraId="4E526E55" w14:textId="77777777" w:rsidR="00B8525B" w:rsidRPr="005626E2" w:rsidRDefault="00B8525B" w:rsidP="005D3986">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Details of Cover Required</w:t>
            </w:r>
          </w:p>
        </w:tc>
      </w:tr>
      <w:tr w:rsidR="00DA25D0" w:rsidRPr="005626E2" w14:paraId="746EAE19" w14:textId="77777777" w:rsidTr="00C66FF9">
        <w:tc>
          <w:tcPr>
            <w:tcW w:w="9634" w:type="dxa"/>
            <w:gridSpan w:val="2"/>
            <w:shd w:val="clear" w:color="auto" w:fill="auto"/>
          </w:tcPr>
          <w:p w14:paraId="2DA029C1" w14:textId="1C62F300" w:rsidR="005D3986" w:rsidRPr="005626E2" w:rsidRDefault="00DA25D0" w:rsidP="00752B9C">
            <w:pPr>
              <w:pStyle w:val="Default"/>
              <w:rPr>
                <w:rFonts w:asciiTheme="minorHAnsi" w:hAnsiTheme="minorHAnsi" w:cstheme="minorHAnsi"/>
                <w:b/>
                <w:bCs/>
                <w:sz w:val="22"/>
                <w:szCs w:val="22"/>
              </w:rPr>
            </w:pPr>
            <w:r w:rsidRPr="005626E2">
              <w:rPr>
                <w:rFonts w:asciiTheme="minorHAnsi" w:hAnsiTheme="minorHAnsi" w:cstheme="minorHAnsi"/>
                <w:b/>
                <w:bCs/>
                <w:sz w:val="22"/>
                <w:szCs w:val="22"/>
              </w:rPr>
              <w:t>Reasons for which cover is required</w:t>
            </w:r>
            <w:r w:rsidR="00752B9C" w:rsidRPr="005626E2">
              <w:rPr>
                <w:rFonts w:asciiTheme="minorHAnsi" w:hAnsiTheme="minorHAnsi" w:cstheme="minorHAnsi"/>
                <w:b/>
                <w:bCs/>
                <w:sz w:val="22"/>
                <w:szCs w:val="22"/>
              </w:rPr>
              <w:t xml:space="preserve"> </w:t>
            </w:r>
            <w:r w:rsidR="00752B9C" w:rsidRPr="005626E2">
              <w:rPr>
                <w:rFonts w:asciiTheme="minorHAnsi" w:hAnsiTheme="minorHAnsi" w:cstheme="minorHAnsi"/>
                <w:b/>
                <w:bCs/>
                <w:color w:val="FF0000"/>
                <w:sz w:val="22"/>
                <w:szCs w:val="22"/>
              </w:rPr>
              <w:t xml:space="preserve">                                            </w:t>
            </w:r>
            <w:sdt>
              <w:sdtPr>
                <w:rPr>
                  <w:rFonts w:asciiTheme="minorHAnsi" w:hAnsiTheme="minorHAnsi" w:cstheme="minorHAnsi"/>
                  <w:b/>
                  <w:bCs/>
                  <w:color w:val="FF0000"/>
                  <w:sz w:val="22"/>
                  <w:szCs w:val="22"/>
                </w:rPr>
                <w:id w:val="-348710008"/>
                <w:placeholder>
                  <w:docPart w:val="DefaultPlaceholder_1081868575"/>
                </w:placeholder>
                <w:showingPlcHdr/>
                <w:dropDownList>
                  <w:listItem w:value="Choose reason from drop down list"/>
                  <w:listItem w:displayText="Maternity leave cover" w:value="Maternity leave cover"/>
                  <w:listItem w:displayText="Parental leave cover" w:value="Parental leave cover"/>
                  <w:listItem w:displayText="Sick leave cover" w:value="Sick leave cover"/>
                  <w:listItem w:displayText="Work load Peak" w:value="Work load Peak"/>
                  <w:listItem w:displayText="Pending filling of vacancy" w:value="Pending filling of vacancy"/>
                  <w:listItem w:displayText="Short term Project" w:value="Short term Project"/>
                </w:dropDownList>
              </w:sdtPr>
              <w:sdtContent>
                <w:r w:rsidR="0094039D" w:rsidRPr="003D6B7E">
                  <w:rPr>
                    <w:rStyle w:val="PlaceholderText"/>
                  </w:rPr>
                  <w:t>Choose an item.</w:t>
                </w:r>
              </w:sdtContent>
            </w:sdt>
          </w:p>
        </w:tc>
      </w:tr>
      <w:tr w:rsidR="00B8525B" w:rsidRPr="005626E2" w14:paraId="73865AE1" w14:textId="77777777" w:rsidTr="00C66FF9">
        <w:tc>
          <w:tcPr>
            <w:tcW w:w="4508" w:type="dxa"/>
            <w:shd w:val="clear" w:color="auto" w:fill="auto"/>
          </w:tcPr>
          <w:p w14:paraId="5519DEE1" w14:textId="77777777" w:rsidR="00B8525B" w:rsidRPr="005626E2" w:rsidRDefault="00B8525B" w:rsidP="00B8525B">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Start Date </w:t>
            </w:r>
            <w:r w:rsidR="009C13DA" w:rsidRPr="005626E2">
              <w:rPr>
                <w:rFonts w:asciiTheme="minorHAnsi" w:hAnsiTheme="minorHAnsi" w:cstheme="minorHAnsi"/>
                <w:b/>
                <w:bCs/>
                <w:sz w:val="22"/>
                <w:szCs w:val="22"/>
              </w:rPr>
              <w:t>of cover</w:t>
            </w:r>
          </w:p>
        </w:tc>
        <w:tc>
          <w:tcPr>
            <w:tcW w:w="5126" w:type="dxa"/>
            <w:shd w:val="clear" w:color="auto" w:fill="auto"/>
          </w:tcPr>
          <w:p w14:paraId="5C8849DC" w14:textId="2A094F2E" w:rsidR="00B8525B" w:rsidRPr="005626E2" w:rsidRDefault="00B8525B" w:rsidP="0042437F">
            <w:pPr>
              <w:pStyle w:val="Default"/>
              <w:rPr>
                <w:rFonts w:asciiTheme="minorHAnsi" w:hAnsiTheme="minorHAnsi" w:cstheme="minorHAnsi"/>
                <w:bCs/>
                <w:sz w:val="22"/>
                <w:szCs w:val="22"/>
              </w:rPr>
            </w:pPr>
          </w:p>
        </w:tc>
      </w:tr>
      <w:tr w:rsidR="00B8525B" w:rsidRPr="005626E2" w14:paraId="67B6606E" w14:textId="77777777" w:rsidTr="00C66FF9">
        <w:tc>
          <w:tcPr>
            <w:tcW w:w="4508" w:type="dxa"/>
            <w:shd w:val="clear" w:color="auto" w:fill="auto"/>
          </w:tcPr>
          <w:p w14:paraId="04596167"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End Date</w:t>
            </w:r>
            <w:r w:rsidR="009C13DA" w:rsidRPr="005626E2">
              <w:rPr>
                <w:rFonts w:asciiTheme="minorHAnsi" w:hAnsiTheme="minorHAnsi" w:cstheme="minorHAnsi"/>
                <w:b/>
                <w:bCs/>
                <w:sz w:val="22"/>
                <w:szCs w:val="22"/>
              </w:rPr>
              <w:t xml:space="preserve"> of cover</w:t>
            </w:r>
          </w:p>
        </w:tc>
        <w:tc>
          <w:tcPr>
            <w:tcW w:w="5126" w:type="dxa"/>
            <w:shd w:val="clear" w:color="auto" w:fill="auto"/>
          </w:tcPr>
          <w:p w14:paraId="73FA630A" w14:textId="2A0471CC" w:rsidR="00B8525B" w:rsidRPr="005626E2" w:rsidRDefault="00B8525B" w:rsidP="00085088">
            <w:pPr>
              <w:pStyle w:val="Default"/>
              <w:rPr>
                <w:rFonts w:asciiTheme="minorHAnsi" w:hAnsiTheme="minorHAnsi" w:cstheme="minorHAnsi"/>
                <w:bCs/>
                <w:sz w:val="22"/>
                <w:szCs w:val="22"/>
              </w:rPr>
            </w:pPr>
          </w:p>
        </w:tc>
      </w:tr>
      <w:tr w:rsidR="009415D0" w:rsidRPr="005626E2" w14:paraId="09D51128" w14:textId="77777777" w:rsidTr="00C66FF9">
        <w:tc>
          <w:tcPr>
            <w:tcW w:w="4508" w:type="dxa"/>
            <w:shd w:val="clear" w:color="auto" w:fill="auto"/>
          </w:tcPr>
          <w:p w14:paraId="5A9E4815" w14:textId="77777777" w:rsidR="009415D0" w:rsidRPr="005626E2" w:rsidRDefault="009415D0"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What grade is the cover to be provided?</w:t>
            </w:r>
          </w:p>
        </w:tc>
        <w:tc>
          <w:tcPr>
            <w:tcW w:w="5126" w:type="dxa"/>
            <w:shd w:val="clear" w:color="auto" w:fill="auto"/>
          </w:tcPr>
          <w:p w14:paraId="05402B98" w14:textId="7C9C588F" w:rsidR="009415D0" w:rsidRPr="005626E2" w:rsidRDefault="009415D0" w:rsidP="0042437F">
            <w:pPr>
              <w:pStyle w:val="Default"/>
              <w:rPr>
                <w:rFonts w:asciiTheme="minorHAnsi" w:hAnsiTheme="minorHAnsi" w:cstheme="minorHAnsi"/>
                <w:bCs/>
                <w:sz w:val="22"/>
                <w:szCs w:val="22"/>
              </w:rPr>
            </w:pPr>
          </w:p>
        </w:tc>
      </w:tr>
      <w:tr w:rsidR="00B8525B" w:rsidRPr="005626E2" w14:paraId="112414F7" w14:textId="77777777" w:rsidTr="00C66FF9">
        <w:tc>
          <w:tcPr>
            <w:tcW w:w="4508" w:type="dxa"/>
            <w:shd w:val="clear" w:color="auto" w:fill="auto"/>
          </w:tcPr>
          <w:p w14:paraId="4DFFE214"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Is Garda Clearance Required</w:t>
            </w:r>
            <w:r w:rsidR="00D6293B" w:rsidRPr="005626E2">
              <w:rPr>
                <w:rFonts w:asciiTheme="minorHAnsi" w:hAnsiTheme="minorHAnsi" w:cstheme="minorHAnsi"/>
                <w:b/>
                <w:bCs/>
                <w:sz w:val="22"/>
                <w:szCs w:val="22"/>
              </w:rPr>
              <w:t>?</w:t>
            </w:r>
          </w:p>
        </w:tc>
        <w:tc>
          <w:tcPr>
            <w:tcW w:w="5126" w:type="dxa"/>
            <w:shd w:val="clear" w:color="auto" w:fill="auto"/>
          </w:tcPr>
          <w:p w14:paraId="6C90FC18" w14:textId="0686CE13" w:rsidR="00B8525B" w:rsidRPr="005626E2" w:rsidRDefault="00B8525B" w:rsidP="0042437F">
            <w:pPr>
              <w:pStyle w:val="Default"/>
              <w:rPr>
                <w:rFonts w:asciiTheme="minorHAnsi" w:hAnsiTheme="minorHAnsi" w:cstheme="minorHAnsi"/>
                <w:bCs/>
                <w:sz w:val="22"/>
                <w:szCs w:val="22"/>
              </w:rPr>
            </w:pPr>
          </w:p>
        </w:tc>
      </w:tr>
      <w:tr w:rsidR="00B8525B" w:rsidRPr="005626E2" w14:paraId="054C6CCE" w14:textId="77777777" w:rsidTr="00C66FF9">
        <w:tc>
          <w:tcPr>
            <w:tcW w:w="4508" w:type="dxa"/>
            <w:shd w:val="clear" w:color="auto" w:fill="auto"/>
          </w:tcPr>
          <w:p w14:paraId="3044FF1B"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Is Manual </w:t>
            </w:r>
            <w:r w:rsidR="009415D0" w:rsidRPr="005626E2">
              <w:rPr>
                <w:rFonts w:asciiTheme="minorHAnsi" w:hAnsiTheme="minorHAnsi" w:cstheme="minorHAnsi"/>
                <w:b/>
                <w:bCs/>
                <w:sz w:val="22"/>
                <w:szCs w:val="22"/>
              </w:rPr>
              <w:t xml:space="preserve">Handling </w:t>
            </w:r>
            <w:r w:rsidRPr="005626E2">
              <w:rPr>
                <w:rFonts w:asciiTheme="minorHAnsi" w:hAnsiTheme="minorHAnsi" w:cstheme="minorHAnsi"/>
                <w:b/>
                <w:bCs/>
                <w:sz w:val="22"/>
                <w:szCs w:val="22"/>
              </w:rPr>
              <w:t>Training Required</w:t>
            </w:r>
            <w:r w:rsidR="00D6293B" w:rsidRPr="005626E2">
              <w:rPr>
                <w:rFonts w:asciiTheme="minorHAnsi" w:hAnsiTheme="minorHAnsi" w:cstheme="minorHAnsi"/>
                <w:b/>
                <w:bCs/>
                <w:sz w:val="22"/>
                <w:szCs w:val="22"/>
              </w:rPr>
              <w:t>?</w:t>
            </w:r>
          </w:p>
        </w:tc>
        <w:tc>
          <w:tcPr>
            <w:tcW w:w="5126" w:type="dxa"/>
            <w:shd w:val="clear" w:color="auto" w:fill="auto"/>
          </w:tcPr>
          <w:p w14:paraId="61FB6B33" w14:textId="1EC42BB8" w:rsidR="00B8525B" w:rsidRPr="005626E2" w:rsidRDefault="00B8525B" w:rsidP="0042437F">
            <w:pPr>
              <w:pStyle w:val="Default"/>
              <w:rPr>
                <w:rFonts w:asciiTheme="minorHAnsi" w:hAnsiTheme="minorHAnsi" w:cstheme="minorHAnsi"/>
                <w:bCs/>
                <w:sz w:val="22"/>
                <w:szCs w:val="22"/>
              </w:rPr>
            </w:pPr>
          </w:p>
        </w:tc>
      </w:tr>
    </w:tbl>
    <w:p w14:paraId="5FF6D62D" w14:textId="77777777" w:rsidR="00B8525B" w:rsidRPr="005626E2" w:rsidRDefault="00B8525B" w:rsidP="004B7994">
      <w:pPr>
        <w:pStyle w:val="Default"/>
        <w:rPr>
          <w:rFonts w:asciiTheme="minorHAnsi" w:hAnsiTheme="minorHAnsi" w:cstheme="minorHAnsi"/>
          <w:bCs/>
          <w:sz w:val="22"/>
          <w:szCs w:val="22"/>
        </w:rPr>
      </w:pPr>
    </w:p>
    <w:p w14:paraId="1B837728" w14:textId="77777777" w:rsidR="004D6B37" w:rsidRPr="005626E2" w:rsidRDefault="004D6B37"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4D6B37" w:rsidRPr="005626E2" w14:paraId="6FCD43C1" w14:textId="77777777" w:rsidTr="00C66FF9">
        <w:tc>
          <w:tcPr>
            <w:tcW w:w="9634" w:type="dxa"/>
            <w:gridSpan w:val="2"/>
            <w:shd w:val="clear" w:color="auto" w:fill="DEEAF6" w:themeFill="accent1" w:themeFillTint="33"/>
          </w:tcPr>
          <w:p w14:paraId="1D7F0835" w14:textId="77777777" w:rsidR="004D6B37" w:rsidRPr="005626E2" w:rsidRDefault="004D6B37" w:rsidP="00617D76">
            <w:pPr>
              <w:pStyle w:val="Default"/>
              <w:rPr>
                <w:rFonts w:asciiTheme="minorHAnsi" w:hAnsiTheme="minorHAnsi" w:cstheme="minorHAnsi"/>
                <w:b/>
                <w:bCs/>
                <w:sz w:val="22"/>
                <w:szCs w:val="22"/>
              </w:rPr>
            </w:pPr>
          </w:p>
          <w:p w14:paraId="2D6AA874" w14:textId="77777777" w:rsidR="004D6B37" w:rsidRPr="005626E2" w:rsidRDefault="005626E2" w:rsidP="005626E2">
            <w:pPr>
              <w:pStyle w:val="Default"/>
              <w:numPr>
                <w:ilvl w:val="0"/>
                <w:numId w:val="2"/>
              </w:numPr>
              <w:rPr>
                <w:rFonts w:asciiTheme="minorHAnsi" w:hAnsiTheme="minorHAnsi" w:cstheme="minorHAnsi"/>
                <w:b/>
                <w:bCs/>
                <w:sz w:val="22"/>
                <w:szCs w:val="22"/>
              </w:rPr>
            </w:pPr>
            <w:r>
              <w:rPr>
                <w:rFonts w:asciiTheme="minorHAnsi" w:hAnsiTheme="minorHAnsi" w:cstheme="minorHAnsi"/>
                <w:b/>
                <w:bCs/>
                <w:sz w:val="22"/>
                <w:szCs w:val="22"/>
              </w:rPr>
              <w:t>Signatures Required:</w:t>
            </w:r>
          </w:p>
        </w:tc>
      </w:tr>
      <w:tr w:rsidR="004D6B37" w:rsidRPr="005626E2" w14:paraId="25710672" w14:textId="77777777" w:rsidTr="00C66FF9">
        <w:tc>
          <w:tcPr>
            <w:tcW w:w="4508" w:type="dxa"/>
            <w:shd w:val="clear" w:color="auto" w:fill="auto"/>
          </w:tcPr>
          <w:p w14:paraId="30AD263F" w14:textId="77777777" w:rsidR="00C93A2E" w:rsidRDefault="005626E2" w:rsidP="005626E2">
            <w:pPr>
              <w:pStyle w:val="Default"/>
              <w:jc w:val="both"/>
              <w:rPr>
                <w:rFonts w:asciiTheme="minorHAnsi" w:hAnsiTheme="minorHAnsi" w:cstheme="minorHAnsi"/>
                <w:b/>
                <w:bCs/>
                <w:sz w:val="22"/>
                <w:szCs w:val="22"/>
              </w:rPr>
            </w:pPr>
            <w:r>
              <w:rPr>
                <w:rFonts w:asciiTheme="minorHAnsi" w:hAnsiTheme="minorHAnsi" w:cstheme="minorHAnsi"/>
                <w:b/>
                <w:bCs/>
                <w:sz w:val="22"/>
                <w:szCs w:val="22"/>
              </w:rPr>
              <w:t>Hiring Manager:</w:t>
            </w:r>
          </w:p>
          <w:p w14:paraId="7DA0FE59" w14:textId="77777777" w:rsidR="005626E2" w:rsidRDefault="005626E2" w:rsidP="005626E2">
            <w:pPr>
              <w:pStyle w:val="Default"/>
              <w:jc w:val="both"/>
              <w:rPr>
                <w:rFonts w:asciiTheme="minorHAnsi" w:hAnsiTheme="minorHAnsi" w:cstheme="minorHAnsi"/>
                <w:b/>
                <w:bCs/>
                <w:sz w:val="22"/>
                <w:szCs w:val="22"/>
              </w:rPr>
            </w:pPr>
          </w:p>
          <w:p w14:paraId="244A96C4"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36097F9A" w14:textId="4A2FC9BF" w:rsidR="00557F6D" w:rsidRPr="005626E2" w:rsidRDefault="00557F6D" w:rsidP="00143C05">
            <w:pPr>
              <w:pStyle w:val="Default"/>
              <w:rPr>
                <w:rFonts w:asciiTheme="minorHAnsi" w:hAnsiTheme="minorHAnsi" w:cstheme="minorHAnsi"/>
                <w:bCs/>
                <w:sz w:val="22"/>
                <w:szCs w:val="22"/>
              </w:rPr>
            </w:pPr>
          </w:p>
        </w:tc>
      </w:tr>
      <w:tr w:rsidR="005626E2" w:rsidRPr="005626E2" w14:paraId="400AB6D6" w14:textId="77777777" w:rsidTr="00C66FF9">
        <w:tc>
          <w:tcPr>
            <w:tcW w:w="4508" w:type="dxa"/>
            <w:shd w:val="clear" w:color="auto" w:fill="auto"/>
          </w:tcPr>
          <w:p w14:paraId="7C111289" w14:textId="77777777" w:rsidR="005626E2" w:rsidRDefault="005626E2" w:rsidP="005626E2">
            <w:pPr>
              <w:pStyle w:val="Default"/>
              <w:jc w:val="both"/>
              <w:rPr>
                <w:rFonts w:asciiTheme="minorHAnsi" w:hAnsiTheme="minorHAnsi" w:cstheme="minorHAnsi"/>
                <w:b/>
                <w:bCs/>
                <w:sz w:val="22"/>
                <w:szCs w:val="22"/>
              </w:rPr>
            </w:pPr>
            <w:r w:rsidRPr="005626E2">
              <w:rPr>
                <w:rFonts w:asciiTheme="minorHAnsi" w:hAnsiTheme="minorHAnsi" w:cstheme="minorHAnsi"/>
                <w:b/>
                <w:bCs/>
                <w:sz w:val="22"/>
                <w:szCs w:val="22"/>
              </w:rPr>
              <w:t xml:space="preserve">UMT </w:t>
            </w:r>
            <w:r>
              <w:rPr>
                <w:rFonts w:asciiTheme="minorHAnsi" w:hAnsiTheme="minorHAnsi" w:cstheme="minorHAnsi"/>
                <w:b/>
                <w:bCs/>
                <w:sz w:val="22"/>
                <w:szCs w:val="22"/>
              </w:rPr>
              <w:t>Member:</w:t>
            </w:r>
          </w:p>
          <w:p w14:paraId="36010AC8" w14:textId="77777777" w:rsidR="005626E2" w:rsidRDefault="005626E2" w:rsidP="005626E2">
            <w:pPr>
              <w:pStyle w:val="Default"/>
              <w:jc w:val="both"/>
              <w:rPr>
                <w:rFonts w:asciiTheme="minorHAnsi" w:hAnsiTheme="minorHAnsi" w:cstheme="minorHAnsi"/>
                <w:b/>
                <w:bCs/>
                <w:sz w:val="22"/>
                <w:szCs w:val="22"/>
              </w:rPr>
            </w:pPr>
          </w:p>
          <w:p w14:paraId="61075B9E"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682073E3" w14:textId="2889D151" w:rsidR="00557F6D" w:rsidRPr="005626E2" w:rsidRDefault="00557F6D" w:rsidP="00143C05">
            <w:pPr>
              <w:pStyle w:val="Default"/>
              <w:rPr>
                <w:rFonts w:asciiTheme="minorHAnsi" w:hAnsiTheme="minorHAnsi" w:cstheme="minorHAnsi"/>
                <w:bCs/>
                <w:sz w:val="22"/>
                <w:szCs w:val="22"/>
              </w:rPr>
            </w:pPr>
          </w:p>
        </w:tc>
      </w:tr>
      <w:tr w:rsidR="00F560BC" w:rsidRPr="005626E2" w14:paraId="3D5FD837" w14:textId="77777777" w:rsidTr="00C66FF9">
        <w:tc>
          <w:tcPr>
            <w:tcW w:w="4508" w:type="dxa"/>
            <w:shd w:val="clear" w:color="auto" w:fill="auto"/>
          </w:tcPr>
          <w:p w14:paraId="761514BE" w14:textId="77777777" w:rsidR="00F560BC" w:rsidRDefault="005626E2" w:rsidP="005626E2">
            <w:pPr>
              <w:pStyle w:val="Default"/>
              <w:jc w:val="both"/>
              <w:rPr>
                <w:rFonts w:asciiTheme="minorHAnsi" w:hAnsiTheme="minorHAnsi" w:cstheme="minorHAnsi"/>
                <w:b/>
                <w:bCs/>
                <w:sz w:val="22"/>
                <w:szCs w:val="22"/>
              </w:rPr>
            </w:pPr>
            <w:r>
              <w:rPr>
                <w:rFonts w:asciiTheme="minorHAnsi" w:hAnsiTheme="minorHAnsi" w:cstheme="minorHAnsi"/>
                <w:b/>
                <w:bCs/>
                <w:sz w:val="22"/>
                <w:szCs w:val="22"/>
              </w:rPr>
              <w:t>Finance Manager/Management Accounts:</w:t>
            </w:r>
          </w:p>
          <w:p w14:paraId="21C9B789" w14:textId="77777777" w:rsidR="005626E2" w:rsidRDefault="005626E2" w:rsidP="005626E2">
            <w:pPr>
              <w:pStyle w:val="Default"/>
              <w:jc w:val="both"/>
              <w:rPr>
                <w:rFonts w:asciiTheme="minorHAnsi" w:hAnsiTheme="minorHAnsi" w:cstheme="minorHAnsi"/>
                <w:b/>
                <w:bCs/>
                <w:sz w:val="22"/>
                <w:szCs w:val="22"/>
              </w:rPr>
            </w:pPr>
          </w:p>
          <w:p w14:paraId="5292B5A5"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614F6197" w14:textId="36384A5E" w:rsidR="00787860" w:rsidRPr="005626E2" w:rsidRDefault="00787860" w:rsidP="00143C05">
            <w:pPr>
              <w:pStyle w:val="Default"/>
              <w:rPr>
                <w:rFonts w:asciiTheme="minorHAnsi" w:hAnsiTheme="minorHAnsi" w:cstheme="minorHAnsi"/>
                <w:bCs/>
                <w:sz w:val="22"/>
                <w:szCs w:val="22"/>
              </w:rPr>
            </w:pPr>
          </w:p>
        </w:tc>
      </w:tr>
    </w:tbl>
    <w:p w14:paraId="20F68136" w14:textId="77777777" w:rsidR="004D6B37" w:rsidRPr="005626E2" w:rsidRDefault="004D6B37" w:rsidP="004B7994">
      <w:pPr>
        <w:pStyle w:val="Default"/>
        <w:rPr>
          <w:rFonts w:asciiTheme="minorHAnsi" w:hAnsiTheme="minorHAnsi" w:cstheme="minorHAnsi"/>
          <w:bCs/>
          <w:sz w:val="22"/>
          <w:szCs w:val="22"/>
        </w:rPr>
      </w:pPr>
    </w:p>
    <w:p w14:paraId="2BC7B62E" w14:textId="77777777" w:rsidR="004D6B37" w:rsidRPr="005626E2" w:rsidRDefault="004D6B37" w:rsidP="004D6B37">
      <w:pPr>
        <w:pStyle w:val="Default"/>
        <w:rPr>
          <w:rFonts w:asciiTheme="minorHAnsi" w:hAnsiTheme="minorHAnsi" w:cstheme="minorHAnsi"/>
          <w:bCs/>
          <w:sz w:val="22"/>
          <w:szCs w:val="22"/>
        </w:rPr>
      </w:pPr>
    </w:p>
    <w:p w14:paraId="27A4DA14" w14:textId="77777777" w:rsidR="004D6B37" w:rsidRPr="005626E2" w:rsidRDefault="004D6B37" w:rsidP="004D6B37">
      <w:pPr>
        <w:pStyle w:val="Default"/>
        <w:rPr>
          <w:rFonts w:asciiTheme="minorHAnsi" w:hAnsiTheme="minorHAnsi" w:cstheme="minorHAnsi"/>
          <w:bCs/>
          <w:sz w:val="22"/>
          <w:szCs w:val="22"/>
        </w:rPr>
      </w:pPr>
    </w:p>
    <w:p w14:paraId="7A4F0329" w14:textId="77777777" w:rsidR="004D6B37" w:rsidRPr="005626E2" w:rsidRDefault="004D6B37" w:rsidP="004D6B37">
      <w:pPr>
        <w:pStyle w:val="Default"/>
        <w:rPr>
          <w:rFonts w:asciiTheme="minorHAnsi" w:hAnsiTheme="minorHAnsi" w:cstheme="minorHAnsi"/>
          <w:bCs/>
          <w:sz w:val="22"/>
          <w:szCs w:val="22"/>
        </w:rPr>
      </w:pPr>
    </w:p>
    <w:p w14:paraId="44392A30" w14:textId="77777777" w:rsidR="004D6B37" w:rsidRPr="005626E2" w:rsidRDefault="004D6B37" w:rsidP="004D6B37">
      <w:pPr>
        <w:pStyle w:val="Default"/>
        <w:rPr>
          <w:rFonts w:asciiTheme="minorHAnsi" w:hAnsiTheme="minorHAnsi" w:cstheme="minorHAnsi"/>
          <w:bCs/>
          <w:sz w:val="22"/>
          <w:szCs w:val="22"/>
        </w:rPr>
      </w:pPr>
    </w:p>
    <w:p w14:paraId="60145BA9" w14:textId="77777777" w:rsidR="004D6B37" w:rsidRPr="005626E2" w:rsidRDefault="004D6B37" w:rsidP="004D6B37">
      <w:pPr>
        <w:pStyle w:val="Default"/>
        <w:rPr>
          <w:rFonts w:asciiTheme="minorHAnsi" w:hAnsiTheme="minorHAnsi" w:cstheme="minorHAnsi"/>
          <w:bCs/>
          <w:sz w:val="22"/>
          <w:szCs w:val="22"/>
        </w:rPr>
      </w:pPr>
    </w:p>
    <w:p w14:paraId="080D55A3" w14:textId="77777777" w:rsidR="004D6B37" w:rsidRPr="005626E2" w:rsidRDefault="004D6B37" w:rsidP="004D6B37">
      <w:pPr>
        <w:pStyle w:val="Default"/>
        <w:rPr>
          <w:rFonts w:asciiTheme="minorHAnsi" w:hAnsiTheme="minorHAnsi" w:cstheme="minorHAnsi"/>
          <w:bCs/>
          <w:sz w:val="22"/>
          <w:szCs w:val="22"/>
        </w:rPr>
      </w:pPr>
    </w:p>
    <w:p w14:paraId="029B0FA2" w14:textId="77777777" w:rsidR="004D6B37" w:rsidRPr="005626E2" w:rsidRDefault="004D6B37" w:rsidP="004D6B37">
      <w:pPr>
        <w:pStyle w:val="Default"/>
        <w:rPr>
          <w:rFonts w:asciiTheme="minorHAnsi" w:hAnsiTheme="minorHAnsi" w:cstheme="minorHAnsi"/>
          <w:bCs/>
          <w:sz w:val="22"/>
          <w:szCs w:val="22"/>
        </w:rPr>
      </w:pPr>
    </w:p>
    <w:p w14:paraId="11B35CEC" w14:textId="77777777" w:rsidR="004D6B37" w:rsidRPr="005626E2" w:rsidRDefault="004D6B37" w:rsidP="004D6B37">
      <w:pPr>
        <w:pStyle w:val="Default"/>
        <w:rPr>
          <w:rFonts w:asciiTheme="minorHAnsi" w:hAnsiTheme="minorHAnsi" w:cstheme="minorHAnsi"/>
          <w:bCs/>
          <w:sz w:val="22"/>
          <w:szCs w:val="22"/>
        </w:rPr>
      </w:pPr>
    </w:p>
    <w:p w14:paraId="29007D84" w14:textId="77777777" w:rsidR="004D6B37" w:rsidRPr="005626E2" w:rsidRDefault="004D6B37" w:rsidP="004D6B37">
      <w:pPr>
        <w:pStyle w:val="Default"/>
        <w:rPr>
          <w:rFonts w:asciiTheme="minorHAnsi" w:hAnsiTheme="minorHAnsi" w:cstheme="minorHAnsi"/>
          <w:bCs/>
          <w:sz w:val="22"/>
          <w:szCs w:val="22"/>
        </w:rPr>
      </w:pPr>
    </w:p>
    <w:p w14:paraId="12DBE8C7" w14:textId="77777777" w:rsidR="004D6B37" w:rsidRPr="005626E2" w:rsidRDefault="004D6B37" w:rsidP="004D6B37">
      <w:pPr>
        <w:pStyle w:val="Default"/>
        <w:rPr>
          <w:rFonts w:asciiTheme="minorHAnsi" w:hAnsiTheme="minorHAnsi" w:cstheme="minorHAnsi"/>
          <w:bCs/>
          <w:sz w:val="22"/>
          <w:szCs w:val="22"/>
        </w:rPr>
      </w:pPr>
    </w:p>
    <w:p w14:paraId="197DDA22" w14:textId="77777777" w:rsidR="004D6B37" w:rsidRPr="005626E2" w:rsidRDefault="004D6B37" w:rsidP="004D6B37">
      <w:pPr>
        <w:pStyle w:val="Default"/>
        <w:rPr>
          <w:rFonts w:asciiTheme="minorHAnsi" w:hAnsiTheme="minorHAnsi" w:cstheme="minorHAnsi"/>
          <w:bCs/>
          <w:sz w:val="22"/>
          <w:szCs w:val="22"/>
        </w:rPr>
      </w:pPr>
    </w:p>
    <w:p w14:paraId="0C261AE7" w14:textId="77777777" w:rsidR="00F67E1A" w:rsidRPr="005626E2" w:rsidRDefault="00F67E1A" w:rsidP="004D6B37">
      <w:pPr>
        <w:pStyle w:val="Default"/>
        <w:rPr>
          <w:rFonts w:asciiTheme="minorHAnsi" w:hAnsiTheme="minorHAnsi" w:cstheme="minorHAnsi"/>
          <w:bCs/>
          <w:sz w:val="22"/>
          <w:szCs w:val="22"/>
        </w:rPr>
      </w:pPr>
    </w:p>
    <w:p w14:paraId="2CE2CD83" w14:textId="77777777" w:rsidR="004D6B37" w:rsidRPr="005626E2" w:rsidRDefault="004D6B37" w:rsidP="004D6B37">
      <w:pPr>
        <w:pStyle w:val="Default"/>
        <w:rPr>
          <w:rFonts w:asciiTheme="minorHAnsi" w:hAnsiTheme="minorHAnsi" w:cstheme="minorHAnsi"/>
          <w:bCs/>
          <w:sz w:val="22"/>
          <w:szCs w:val="22"/>
        </w:rPr>
      </w:pPr>
    </w:p>
    <w:p w14:paraId="13F2D9E8" w14:textId="77777777" w:rsidR="00B8525B" w:rsidRPr="005626E2" w:rsidRDefault="00B8525B" w:rsidP="004B7994">
      <w:pPr>
        <w:pStyle w:val="Default"/>
        <w:rPr>
          <w:rFonts w:asciiTheme="minorHAnsi" w:hAnsiTheme="minorHAnsi" w:cstheme="minorHAnsi"/>
          <w:bCs/>
          <w:sz w:val="22"/>
          <w:szCs w:val="22"/>
        </w:rPr>
      </w:pPr>
    </w:p>
    <w:p w14:paraId="669E5F69" w14:textId="77777777" w:rsidR="005C6A20" w:rsidRPr="005626E2" w:rsidRDefault="005C6A20" w:rsidP="004D6B37">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 xml:space="preserve">The following questions </w:t>
      </w:r>
      <w:r w:rsidR="00DA25D0" w:rsidRPr="005626E2">
        <w:rPr>
          <w:rFonts w:asciiTheme="minorHAnsi" w:hAnsiTheme="minorHAnsi" w:cstheme="minorHAnsi"/>
          <w:b/>
          <w:bCs/>
          <w:sz w:val="22"/>
          <w:szCs w:val="22"/>
        </w:rPr>
        <w:t xml:space="preserve">will </w:t>
      </w:r>
      <w:r w:rsidRPr="005626E2">
        <w:rPr>
          <w:rFonts w:asciiTheme="minorHAnsi" w:hAnsiTheme="minorHAnsi" w:cstheme="minorHAnsi"/>
          <w:b/>
          <w:bCs/>
          <w:sz w:val="22"/>
          <w:szCs w:val="22"/>
        </w:rPr>
        <w:t>assist the agency in providing the most suitable person to the temporary post</w:t>
      </w:r>
    </w:p>
    <w:p w14:paraId="64BF3FF2" w14:textId="77777777" w:rsidR="00C50C5C" w:rsidRPr="005626E2" w:rsidRDefault="00C50C5C" w:rsidP="004B7994">
      <w:pPr>
        <w:pStyle w:val="Default"/>
        <w:rPr>
          <w:rFonts w:asciiTheme="minorHAnsi" w:hAnsiTheme="minorHAnsi" w:cstheme="minorHAnsi"/>
          <w:b/>
          <w:bCs/>
          <w:sz w:val="22"/>
          <w:szCs w:val="22"/>
        </w:rPr>
      </w:pPr>
    </w:p>
    <w:p w14:paraId="180509F9" w14:textId="77777777" w:rsidR="00C50C5C" w:rsidRPr="005626E2" w:rsidRDefault="005C6A20" w:rsidP="00C50C5C">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t>P</w:t>
      </w:r>
      <w:r w:rsidR="00C50C5C" w:rsidRPr="005626E2">
        <w:rPr>
          <w:rFonts w:asciiTheme="minorHAnsi" w:hAnsiTheme="minorHAnsi" w:cstheme="minorHAnsi"/>
          <w:b/>
          <w:bCs/>
          <w:sz w:val="22"/>
          <w:szCs w:val="22"/>
        </w:rPr>
        <w:t>lease provide a summary of the position to be covered.</w:t>
      </w:r>
    </w:p>
    <w:p w14:paraId="145C4DE2" w14:textId="77777777" w:rsidR="00C50C5C" w:rsidRPr="005626E2" w:rsidRDefault="00C50C5C" w:rsidP="00C50C5C">
      <w:pPr>
        <w:pStyle w:val="Default"/>
        <w:ind w:left="360"/>
        <w:rPr>
          <w:rFonts w:asciiTheme="minorHAnsi" w:hAnsiTheme="minorHAnsi" w:cstheme="minorHAnsi"/>
          <w:b/>
          <w:bCs/>
          <w:sz w:val="22"/>
          <w:szCs w:val="22"/>
        </w:rPr>
      </w:pPr>
    </w:p>
    <w:p w14:paraId="342481F6" w14:textId="77777777" w:rsidR="00B8525B" w:rsidRPr="005626E2" w:rsidRDefault="00C66FF9" w:rsidP="004B7994">
      <w:pPr>
        <w:pStyle w:val="Default"/>
        <w:rPr>
          <w:rFonts w:asciiTheme="minorHAnsi" w:hAnsiTheme="minorHAnsi" w:cstheme="minorHAnsi"/>
          <w:b/>
          <w:bCs/>
          <w:sz w:val="22"/>
          <w:szCs w:val="22"/>
        </w:rPr>
      </w:pPr>
      <w:r w:rsidRPr="005626E2">
        <w:rPr>
          <w:rFonts w:asciiTheme="minorHAnsi" w:hAnsiTheme="minorHAnsi" w:cstheme="minorHAnsi"/>
          <w:b/>
          <w:bCs/>
          <w:noProof/>
          <w:sz w:val="22"/>
          <w:szCs w:val="22"/>
          <w:lang w:eastAsia="en-IE"/>
        </w:rPr>
        <mc:AlternateContent>
          <mc:Choice Requires="wpg">
            <w:drawing>
              <wp:anchor distT="0" distB="0" distL="114300" distR="114300" simplePos="0" relativeHeight="251675648" behindDoc="0" locked="0" layoutInCell="1" allowOverlap="1" wp14:anchorId="4FDFB0DF" wp14:editId="53912BC9">
                <wp:simplePos x="0" y="0"/>
                <wp:positionH relativeFrom="column">
                  <wp:posOffset>-1213</wp:posOffset>
                </wp:positionH>
                <wp:positionV relativeFrom="paragraph">
                  <wp:posOffset>9756</wp:posOffset>
                </wp:positionV>
                <wp:extent cx="6213763" cy="2705100"/>
                <wp:effectExtent l="0" t="0" r="15875" b="19050"/>
                <wp:wrapNone/>
                <wp:docPr id="6" name="Group 6"/>
                <wp:cNvGraphicFramePr/>
                <a:graphic xmlns:a="http://schemas.openxmlformats.org/drawingml/2006/main">
                  <a:graphicData uri="http://schemas.microsoft.com/office/word/2010/wordprocessingGroup">
                    <wpg:wgp>
                      <wpg:cNvGrpSpPr/>
                      <wpg:grpSpPr>
                        <a:xfrm>
                          <a:off x="0" y="0"/>
                          <a:ext cx="6213763" cy="2705100"/>
                          <a:chOff x="0" y="0"/>
                          <a:chExt cx="5791200" cy="2705100"/>
                        </a:xfrm>
                      </wpg:grpSpPr>
                      <wps:wsp>
                        <wps:cNvPr id="3" name="Rectangle 3"/>
                        <wps:cNvSpPr/>
                        <wps:spPr>
                          <a:xfrm>
                            <a:off x="0" y="0"/>
                            <a:ext cx="5791200" cy="27051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85725"/>
                            <a:ext cx="5629275" cy="2552700"/>
                          </a:xfrm>
                          <a:prstGeom prst="rect">
                            <a:avLst/>
                          </a:prstGeom>
                          <a:solidFill>
                            <a:srgbClr val="FFFFFF"/>
                          </a:solidFill>
                          <a:ln w="9525">
                            <a:noFill/>
                            <a:miter lim="800000"/>
                            <a:headEnd/>
                            <a:tailEnd/>
                          </a:ln>
                        </wps:spPr>
                        <wps:txbx>
                          <w:txbxContent>
                            <w:p w14:paraId="2B30E5D6" w14:textId="77777777" w:rsidR="009415D0" w:rsidRDefault="009415D0"/>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FDFB0DF" id="Group 6" o:spid="_x0000_s1026" style="position:absolute;margin-left:-.1pt;margin-top:.75pt;width:489.25pt;height:213pt;z-index:251675648;mso-width-relative:margin" coordsize="57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">
                <v:rect id="Rectangle 3" o:spid="_x0000_s1027" style="position:absolute;width:57912;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" fillcolor="window" strokecolor="#41719c" strokeweight="1pt"/>
                <v:shapetype id="_x0000_t202" coordsize="21600,21600" o:spt="202" path="m,l,21600r21600,l21600,xe">
                  <v:stroke joinstyle="miter"/>
                  <v:path gradientshapeok="t" o:connecttype="rect"/>
                </v:shapetype>
                <v:shape id="Text Box 2" o:spid="_x0000_s1028" type="#_x0000_t202" style="position:absolute;left:666;top:857;width:56293;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B30E5D6" w14:textId="77777777" w:rsidR="009415D0" w:rsidRDefault="009415D0"/>
                    </w:txbxContent>
                  </v:textbox>
                </v:shape>
              </v:group>
            </w:pict>
          </mc:Fallback>
        </mc:AlternateContent>
      </w:r>
    </w:p>
    <w:p w14:paraId="779A904F" w14:textId="77777777" w:rsidR="00B8525B" w:rsidRPr="005626E2" w:rsidRDefault="00B8525B" w:rsidP="004B7994">
      <w:pPr>
        <w:pStyle w:val="Default"/>
        <w:rPr>
          <w:rFonts w:asciiTheme="minorHAnsi" w:hAnsiTheme="minorHAnsi" w:cstheme="minorHAnsi"/>
          <w:b/>
          <w:bCs/>
          <w:sz w:val="22"/>
          <w:szCs w:val="22"/>
        </w:rPr>
      </w:pPr>
    </w:p>
    <w:p w14:paraId="7F9F0DA6" w14:textId="77777777" w:rsidR="00B8525B" w:rsidRPr="005626E2" w:rsidRDefault="00B8525B" w:rsidP="004B7994">
      <w:pPr>
        <w:pStyle w:val="Default"/>
        <w:rPr>
          <w:rFonts w:asciiTheme="minorHAnsi" w:hAnsiTheme="minorHAnsi" w:cstheme="minorHAnsi"/>
          <w:b/>
          <w:bCs/>
          <w:sz w:val="22"/>
          <w:szCs w:val="22"/>
        </w:rPr>
      </w:pPr>
    </w:p>
    <w:p w14:paraId="13DB8953" w14:textId="77777777" w:rsidR="00B8525B" w:rsidRPr="005626E2" w:rsidRDefault="00B8525B" w:rsidP="004B7994">
      <w:pPr>
        <w:pStyle w:val="Default"/>
        <w:rPr>
          <w:rFonts w:asciiTheme="minorHAnsi" w:hAnsiTheme="minorHAnsi" w:cstheme="minorHAnsi"/>
          <w:b/>
          <w:bCs/>
          <w:sz w:val="22"/>
          <w:szCs w:val="22"/>
        </w:rPr>
      </w:pPr>
    </w:p>
    <w:p w14:paraId="682FFDE8" w14:textId="77777777" w:rsidR="005C6A20" w:rsidRPr="005626E2" w:rsidRDefault="005C6A20" w:rsidP="004B7994">
      <w:pPr>
        <w:pStyle w:val="Default"/>
        <w:rPr>
          <w:rFonts w:asciiTheme="minorHAnsi" w:hAnsiTheme="minorHAnsi" w:cstheme="minorHAnsi"/>
          <w:b/>
          <w:bCs/>
          <w:sz w:val="22"/>
          <w:szCs w:val="22"/>
        </w:rPr>
      </w:pPr>
    </w:p>
    <w:p w14:paraId="142C956F" w14:textId="77777777" w:rsidR="00B8525B" w:rsidRPr="005626E2" w:rsidRDefault="00B8525B" w:rsidP="004B7994">
      <w:pPr>
        <w:pStyle w:val="Default"/>
        <w:rPr>
          <w:rFonts w:asciiTheme="minorHAnsi" w:hAnsiTheme="minorHAnsi" w:cstheme="minorHAnsi"/>
          <w:b/>
          <w:bCs/>
          <w:sz w:val="22"/>
          <w:szCs w:val="22"/>
        </w:rPr>
      </w:pPr>
    </w:p>
    <w:p w14:paraId="0D6D893C" w14:textId="77777777" w:rsidR="00B8525B" w:rsidRPr="005626E2" w:rsidRDefault="00B8525B" w:rsidP="004B7994">
      <w:pPr>
        <w:pStyle w:val="Default"/>
        <w:rPr>
          <w:rFonts w:asciiTheme="minorHAnsi" w:hAnsiTheme="minorHAnsi" w:cstheme="minorHAnsi"/>
          <w:b/>
          <w:bCs/>
          <w:sz w:val="22"/>
          <w:szCs w:val="22"/>
        </w:rPr>
      </w:pPr>
    </w:p>
    <w:p w14:paraId="3E368855" w14:textId="77777777" w:rsidR="00B8525B" w:rsidRPr="005626E2" w:rsidRDefault="00B8525B" w:rsidP="004B7994">
      <w:pPr>
        <w:pStyle w:val="Default"/>
        <w:rPr>
          <w:rFonts w:asciiTheme="minorHAnsi" w:hAnsiTheme="minorHAnsi" w:cstheme="minorHAnsi"/>
          <w:b/>
          <w:bCs/>
          <w:sz w:val="22"/>
          <w:szCs w:val="22"/>
        </w:rPr>
      </w:pPr>
    </w:p>
    <w:p w14:paraId="4D18EDEF" w14:textId="77777777" w:rsidR="00DA25D0" w:rsidRPr="005626E2" w:rsidRDefault="00DA25D0" w:rsidP="004B7994">
      <w:pPr>
        <w:pStyle w:val="Default"/>
        <w:rPr>
          <w:rFonts w:asciiTheme="minorHAnsi" w:hAnsiTheme="minorHAnsi" w:cstheme="minorHAnsi"/>
          <w:b/>
          <w:bCs/>
          <w:sz w:val="22"/>
          <w:szCs w:val="22"/>
        </w:rPr>
      </w:pPr>
    </w:p>
    <w:p w14:paraId="506CC77C" w14:textId="77777777" w:rsidR="00DA25D0" w:rsidRPr="005626E2" w:rsidRDefault="00DA25D0" w:rsidP="004B7994">
      <w:pPr>
        <w:pStyle w:val="Default"/>
        <w:rPr>
          <w:rFonts w:asciiTheme="minorHAnsi" w:hAnsiTheme="minorHAnsi" w:cstheme="minorHAnsi"/>
          <w:b/>
          <w:bCs/>
          <w:sz w:val="22"/>
          <w:szCs w:val="22"/>
        </w:rPr>
      </w:pPr>
    </w:p>
    <w:p w14:paraId="782DBBD5" w14:textId="77777777" w:rsidR="00DA25D0" w:rsidRPr="005626E2" w:rsidRDefault="00DA25D0" w:rsidP="004B7994">
      <w:pPr>
        <w:pStyle w:val="Default"/>
        <w:rPr>
          <w:rFonts w:asciiTheme="minorHAnsi" w:hAnsiTheme="minorHAnsi" w:cstheme="minorHAnsi"/>
          <w:b/>
          <w:bCs/>
          <w:sz w:val="22"/>
          <w:szCs w:val="22"/>
        </w:rPr>
      </w:pPr>
    </w:p>
    <w:p w14:paraId="0D8BC7C7" w14:textId="77777777" w:rsidR="00DA25D0" w:rsidRPr="005626E2" w:rsidRDefault="00DA25D0" w:rsidP="004B7994">
      <w:pPr>
        <w:pStyle w:val="Default"/>
        <w:rPr>
          <w:rFonts w:asciiTheme="minorHAnsi" w:hAnsiTheme="minorHAnsi" w:cstheme="minorHAnsi"/>
          <w:b/>
          <w:bCs/>
          <w:sz w:val="22"/>
          <w:szCs w:val="22"/>
        </w:rPr>
      </w:pPr>
    </w:p>
    <w:p w14:paraId="467BD843" w14:textId="77777777" w:rsidR="00DA25D0" w:rsidRPr="005626E2" w:rsidRDefault="00DA25D0" w:rsidP="004B7994">
      <w:pPr>
        <w:pStyle w:val="Default"/>
        <w:rPr>
          <w:rFonts w:asciiTheme="minorHAnsi" w:hAnsiTheme="minorHAnsi" w:cstheme="minorHAnsi"/>
          <w:b/>
          <w:bCs/>
          <w:sz w:val="22"/>
          <w:szCs w:val="22"/>
        </w:rPr>
      </w:pPr>
    </w:p>
    <w:p w14:paraId="18245A4F" w14:textId="77777777" w:rsidR="00C50C5C" w:rsidRPr="005626E2" w:rsidRDefault="00C50C5C" w:rsidP="004B7994">
      <w:pPr>
        <w:pStyle w:val="Default"/>
        <w:rPr>
          <w:rFonts w:asciiTheme="minorHAnsi" w:hAnsiTheme="minorHAnsi" w:cstheme="minorHAnsi"/>
          <w:b/>
          <w:bCs/>
          <w:sz w:val="22"/>
          <w:szCs w:val="22"/>
        </w:rPr>
      </w:pPr>
    </w:p>
    <w:p w14:paraId="45A9459E" w14:textId="77777777" w:rsidR="00DA25D0" w:rsidRPr="005626E2" w:rsidRDefault="00DA25D0" w:rsidP="004B7994">
      <w:pPr>
        <w:pStyle w:val="Default"/>
        <w:rPr>
          <w:rFonts w:asciiTheme="minorHAnsi" w:hAnsiTheme="minorHAnsi" w:cstheme="minorHAnsi"/>
          <w:b/>
          <w:bCs/>
          <w:sz w:val="22"/>
          <w:szCs w:val="22"/>
        </w:rPr>
      </w:pPr>
    </w:p>
    <w:p w14:paraId="09E08BBA" w14:textId="77777777" w:rsidR="00DA25D0" w:rsidRPr="005626E2" w:rsidRDefault="00DA25D0" w:rsidP="004B7994">
      <w:pPr>
        <w:pStyle w:val="Default"/>
        <w:rPr>
          <w:rFonts w:asciiTheme="minorHAnsi" w:hAnsiTheme="minorHAnsi" w:cstheme="minorHAnsi"/>
          <w:b/>
          <w:bCs/>
          <w:sz w:val="22"/>
          <w:szCs w:val="22"/>
        </w:rPr>
      </w:pPr>
    </w:p>
    <w:p w14:paraId="065D236F" w14:textId="77777777" w:rsidR="005C6A20" w:rsidRPr="005626E2" w:rsidRDefault="005C6A20" w:rsidP="00DA25D0">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t>Essential Skills Required</w:t>
      </w:r>
    </w:p>
    <w:p w14:paraId="3E250A07" w14:textId="77777777" w:rsidR="00B8525B"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noProof/>
          <w:sz w:val="22"/>
          <w:szCs w:val="22"/>
          <w:lang w:eastAsia="en-IE"/>
        </w:rPr>
        <mc:AlternateContent>
          <mc:Choice Requires="wpg">
            <w:drawing>
              <wp:anchor distT="0" distB="0" distL="114300" distR="114300" simplePos="0" relativeHeight="251678720" behindDoc="0" locked="0" layoutInCell="1" allowOverlap="1" wp14:anchorId="03499BFC" wp14:editId="39F1BD7B">
                <wp:simplePos x="0" y="0"/>
                <wp:positionH relativeFrom="column">
                  <wp:posOffset>-1213</wp:posOffset>
                </wp:positionH>
                <wp:positionV relativeFrom="paragraph">
                  <wp:posOffset>168390</wp:posOffset>
                </wp:positionV>
                <wp:extent cx="6213475" cy="2705100"/>
                <wp:effectExtent l="0" t="0" r="15875" b="19050"/>
                <wp:wrapNone/>
                <wp:docPr id="9" name="Group 9"/>
                <wp:cNvGraphicFramePr/>
                <a:graphic xmlns:a="http://schemas.openxmlformats.org/drawingml/2006/main">
                  <a:graphicData uri="http://schemas.microsoft.com/office/word/2010/wordprocessingGroup">
                    <wpg:wgp>
                      <wpg:cNvGrpSpPr/>
                      <wpg:grpSpPr>
                        <a:xfrm>
                          <a:off x="0" y="0"/>
                          <a:ext cx="6213475" cy="2705100"/>
                          <a:chOff x="0" y="0"/>
                          <a:chExt cx="5791200" cy="2705100"/>
                        </a:xfrm>
                      </wpg:grpSpPr>
                      <wps:wsp>
                        <wps:cNvPr id="10" name="Rectangle 10"/>
                        <wps:cNvSpPr/>
                        <wps:spPr>
                          <a:xfrm>
                            <a:off x="0" y="0"/>
                            <a:ext cx="5791200" cy="270510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14300" y="114300"/>
                            <a:ext cx="5619750" cy="2524125"/>
                          </a:xfrm>
                          <a:prstGeom prst="rect">
                            <a:avLst/>
                          </a:prstGeom>
                          <a:solidFill>
                            <a:srgbClr val="FFFFFF"/>
                          </a:solidFill>
                          <a:ln w="9525">
                            <a:noFill/>
                            <a:miter lim="800000"/>
                            <a:headEnd/>
                            <a:tailEnd/>
                          </a:ln>
                        </wps:spPr>
                        <wps:txbx>
                          <w:txbxContent>
                            <w:p w14:paraId="33CD71D2" w14:textId="68C0598C" w:rsidR="009415D0" w:rsidRDefault="009415D0" w:rsidP="00E827CB"/>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3499BFC" id="Group 9" o:spid="_x0000_s1029" style="position:absolute;margin-left:-.1pt;margin-top:13.25pt;width:489.25pt;height:213pt;z-index:251678720;mso-width-relative:margin" coordsize="57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">
                <v:rect id="Rectangle 10" o:spid="_x0000_s1030" style="position:absolute;width:57912;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" fillcolor="white [3212]" strokecolor="#41719c" strokeweight="1pt"/>
                <v:shape id="Text Box 2" o:spid="_x0000_s1031" type="#_x0000_t202" style="position:absolute;left:1143;top:1143;width:56197;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3CD71D2" w14:textId="68C0598C" w:rsidR="009415D0" w:rsidRDefault="009415D0" w:rsidP="00E827CB"/>
                    </w:txbxContent>
                  </v:textbox>
                </v:shape>
              </v:group>
            </w:pict>
          </mc:Fallback>
        </mc:AlternateContent>
      </w:r>
    </w:p>
    <w:p w14:paraId="2DFE8AEE" w14:textId="77777777" w:rsidR="00B8525B" w:rsidRPr="005626E2" w:rsidRDefault="00B8525B" w:rsidP="004B7994">
      <w:pPr>
        <w:pStyle w:val="Default"/>
        <w:rPr>
          <w:rFonts w:asciiTheme="minorHAnsi" w:hAnsiTheme="minorHAnsi" w:cstheme="minorHAnsi"/>
          <w:b/>
          <w:bCs/>
          <w:sz w:val="22"/>
          <w:szCs w:val="22"/>
        </w:rPr>
      </w:pPr>
    </w:p>
    <w:p w14:paraId="1924A4E1" w14:textId="77777777" w:rsidR="00B8525B" w:rsidRPr="005626E2" w:rsidRDefault="00B8525B" w:rsidP="004B7994">
      <w:pPr>
        <w:pStyle w:val="Default"/>
        <w:rPr>
          <w:rFonts w:asciiTheme="minorHAnsi" w:hAnsiTheme="minorHAnsi" w:cstheme="minorHAnsi"/>
          <w:b/>
          <w:bCs/>
          <w:sz w:val="22"/>
          <w:szCs w:val="22"/>
        </w:rPr>
      </w:pPr>
    </w:p>
    <w:p w14:paraId="2DD60C1A" w14:textId="77777777" w:rsidR="00B8525B" w:rsidRPr="005626E2" w:rsidRDefault="00B8525B" w:rsidP="004B7994">
      <w:pPr>
        <w:pStyle w:val="Default"/>
        <w:rPr>
          <w:rFonts w:asciiTheme="minorHAnsi" w:hAnsiTheme="minorHAnsi" w:cstheme="minorHAnsi"/>
          <w:b/>
          <w:bCs/>
          <w:sz w:val="22"/>
          <w:szCs w:val="22"/>
        </w:rPr>
      </w:pPr>
    </w:p>
    <w:p w14:paraId="079B1C69" w14:textId="77777777" w:rsidR="00DA25D0" w:rsidRPr="005626E2" w:rsidRDefault="00DA25D0" w:rsidP="004B7994">
      <w:pPr>
        <w:pStyle w:val="Default"/>
        <w:rPr>
          <w:rFonts w:asciiTheme="minorHAnsi" w:hAnsiTheme="minorHAnsi" w:cstheme="minorHAnsi"/>
          <w:b/>
          <w:bCs/>
          <w:sz w:val="22"/>
          <w:szCs w:val="22"/>
        </w:rPr>
      </w:pPr>
    </w:p>
    <w:p w14:paraId="649DAF40" w14:textId="77777777" w:rsidR="00DA25D0" w:rsidRPr="005626E2" w:rsidRDefault="00DA25D0" w:rsidP="004B7994">
      <w:pPr>
        <w:pStyle w:val="Default"/>
        <w:rPr>
          <w:rFonts w:asciiTheme="minorHAnsi" w:hAnsiTheme="minorHAnsi" w:cstheme="minorHAnsi"/>
          <w:b/>
          <w:bCs/>
          <w:sz w:val="22"/>
          <w:szCs w:val="22"/>
        </w:rPr>
      </w:pPr>
    </w:p>
    <w:p w14:paraId="1059128E" w14:textId="77777777" w:rsidR="00DA25D0" w:rsidRPr="005626E2" w:rsidRDefault="00DA25D0" w:rsidP="004B7994">
      <w:pPr>
        <w:pStyle w:val="Default"/>
        <w:rPr>
          <w:rFonts w:asciiTheme="minorHAnsi" w:hAnsiTheme="minorHAnsi" w:cstheme="minorHAnsi"/>
          <w:b/>
          <w:bCs/>
          <w:sz w:val="22"/>
          <w:szCs w:val="22"/>
        </w:rPr>
      </w:pPr>
    </w:p>
    <w:p w14:paraId="44297F11" w14:textId="77777777" w:rsidR="00DA25D0" w:rsidRPr="005626E2" w:rsidRDefault="00DA25D0" w:rsidP="004B7994">
      <w:pPr>
        <w:pStyle w:val="Default"/>
        <w:rPr>
          <w:rFonts w:asciiTheme="minorHAnsi" w:hAnsiTheme="minorHAnsi" w:cstheme="minorHAnsi"/>
          <w:b/>
          <w:bCs/>
          <w:sz w:val="22"/>
          <w:szCs w:val="22"/>
        </w:rPr>
      </w:pPr>
    </w:p>
    <w:p w14:paraId="06FC92D6" w14:textId="77777777" w:rsidR="00B8525B" w:rsidRPr="005626E2" w:rsidRDefault="00B8525B" w:rsidP="004B7994">
      <w:pPr>
        <w:pStyle w:val="Default"/>
        <w:rPr>
          <w:rFonts w:asciiTheme="minorHAnsi" w:hAnsiTheme="minorHAnsi" w:cstheme="minorHAnsi"/>
          <w:b/>
          <w:bCs/>
          <w:sz w:val="22"/>
          <w:szCs w:val="22"/>
        </w:rPr>
      </w:pPr>
    </w:p>
    <w:p w14:paraId="2299BF2F" w14:textId="77777777" w:rsidR="00DA25D0" w:rsidRPr="005626E2" w:rsidRDefault="00DA25D0" w:rsidP="004B7994">
      <w:pPr>
        <w:pStyle w:val="Default"/>
        <w:rPr>
          <w:rFonts w:asciiTheme="minorHAnsi" w:hAnsiTheme="minorHAnsi" w:cstheme="minorHAnsi"/>
          <w:b/>
          <w:bCs/>
          <w:sz w:val="22"/>
          <w:szCs w:val="22"/>
        </w:rPr>
      </w:pPr>
    </w:p>
    <w:p w14:paraId="7F4844B0" w14:textId="77777777" w:rsidR="00DA25D0" w:rsidRPr="005626E2" w:rsidRDefault="00DA25D0" w:rsidP="004B7994">
      <w:pPr>
        <w:pStyle w:val="Default"/>
        <w:rPr>
          <w:rFonts w:asciiTheme="minorHAnsi" w:hAnsiTheme="minorHAnsi" w:cstheme="minorHAnsi"/>
          <w:b/>
          <w:bCs/>
          <w:sz w:val="22"/>
          <w:szCs w:val="22"/>
        </w:rPr>
      </w:pPr>
    </w:p>
    <w:p w14:paraId="1280133E" w14:textId="77777777" w:rsidR="00DA25D0" w:rsidRPr="005626E2" w:rsidRDefault="00DA25D0" w:rsidP="004B7994">
      <w:pPr>
        <w:pStyle w:val="Default"/>
        <w:rPr>
          <w:rFonts w:asciiTheme="minorHAnsi" w:hAnsiTheme="minorHAnsi" w:cstheme="minorHAnsi"/>
          <w:b/>
          <w:bCs/>
          <w:sz w:val="22"/>
          <w:szCs w:val="22"/>
        </w:rPr>
      </w:pPr>
    </w:p>
    <w:p w14:paraId="566EFC60" w14:textId="77777777" w:rsidR="00DA25D0" w:rsidRPr="005626E2" w:rsidRDefault="00DA25D0" w:rsidP="004B7994">
      <w:pPr>
        <w:pStyle w:val="Default"/>
        <w:rPr>
          <w:rFonts w:asciiTheme="minorHAnsi" w:hAnsiTheme="minorHAnsi" w:cstheme="minorHAnsi"/>
          <w:b/>
          <w:bCs/>
          <w:sz w:val="22"/>
          <w:szCs w:val="22"/>
        </w:rPr>
      </w:pPr>
    </w:p>
    <w:p w14:paraId="7AD4DA52" w14:textId="77777777" w:rsidR="00DA25D0" w:rsidRPr="005626E2" w:rsidRDefault="00DA25D0" w:rsidP="004B7994">
      <w:pPr>
        <w:pStyle w:val="Default"/>
        <w:rPr>
          <w:rFonts w:asciiTheme="minorHAnsi" w:hAnsiTheme="minorHAnsi" w:cstheme="minorHAnsi"/>
          <w:b/>
          <w:bCs/>
          <w:sz w:val="22"/>
          <w:szCs w:val="22"/>
        </w:rPr>
      </w:pPr>
    </w:p>
    <w:p w14:paraId="52C867C3" w14:textId="77777777" w:rsidR="005D3986" w:rsidRPr="005626E2" w:rsidRDefault="005D3986" w:rsidP="004B7994">
      <w:pPr>
        <w:pStyle w:val="Default"/>
        <w:rPr>
          <w:rFonts w:asciiTheme="minorHAnsi" w:hAnsiTheme="minorHAnsi" w:cstheme="minorHAnsi"/>
          <w:b/>
          <w:bCs/>
          <w:sz w:val="22"/>
          <w:szCs w:val="22"/>
        </w:rPr>
      </w:pPr>
    </w:p>
    <w:p w14:paraId="6D4173F0" w14:textId="77777777" w:rsidR="005D3986" w:rsidRPr="005626E2" w:rsidRDefault="005D3986" w:rsidP="004B7994">
      <w:pPr>
        <w:pStyle w:val="Default"/>
        <w:rPr>
          <w:rFonts w:asciiTheme="minorHAnsi" w:hAnsiTheme="minorHAnsi" w:cstheme="minorHAnsi"/>
          <w:b/>
          <w:bCs/>
          <w:sz w:val="22"/>
          <w:szCs w:val="22"/>
        </w:rPr>
      </w:pPr>
    </w:p>
    <w:p w14:paraId="03099EB3" w14:textId="77777777" w:rsidR="005D3986" w:rsidRPr="005626E2" w:rsidRDefault="005D3986" w:rsidP="004B7994">
      <w:pPr>
        <w:pStyle w:val="Default"/>
        <w:rPr>
          <w:rFonts w:asciiTheme="minorHAnsi" w:hAnsiTheme="minorHAnsi" w:cstheme="minorHAnsi"/>
          <w:b/>
          <w:bCs/>
          <w:sz w:val="22"/>
          <w:szCs w:val="22"/>
        </w:rPr>
      </w:pPr>
    </w:p>
    <w:p w14:paraId="2319EAB5" w14:textId="77777777" w:rsidR="005D3986" w:rsidRPr="005626E2" w:rsidRDefault="005D3986" w:rsidP="004B7994">
      <w:pPr>
        <w:pStyle w:val="Default"/>
        <w:rPr>
          <w:rFonts w:asciiTheme="minorHAnsi" w:hAnsiTheme="minorHAnsi" w:cstheme="minorHAnsi"/>
          <w:b/>
          <w:bCs/>
          <w:sz w:val="22"/>
          <w:szCs w:val="22"/>
        </w:rPr>
      </w:pPr>
    </w:p>
    <w:p w14:paraId="344DE5A4" w14:textId="77777777" w:rsidR="005D3986" w:rsidRPr="005626E2" w:rsidRDefault="005D3986" w:rsidP="004B7994">
      <w:pPr>
        <w:pStyle w:val="Default"/>
        <w:rPr>
          <w:rFonts w:asciiTheme="minorHAnsi" w:hAnsiTheme="minorHAnsi" w:cstheme="minorHAnsi"/>
          <w:b/>
          <w:bCs/>
          <w:sz w:val="22"/>
          <w:szCs w:val="22"/>
        </w:rPr>
      </w:pPr>
    </w:p>
    <w:p w14:paraId="2B6FA4CA" w14:textId="77777777" w:rsidR="00C50C5C" w:rsidRPr="005626E2" w:rsidRDefault="00C50C5C" w:rsidP="004B7994">
      <w:pPr>
        <w:pStyle w:val="Default"/>
        <w:rPr>
          <w:rFonts w:asciiTheme="minorHAnsi" w:hAnsiTheme="minorHAnsi" w:cstheme="minorHAnsi"/>
          <w:b/>
          <w:bCs/>
          <w:sz w:val="22"/>
          <w:szCs w:val="22"/>
        </w:rPr>
      </w:pPr>
    </w:p>
    <w:p w14:paraId="7511958C" w14:textId="77777777" w:rsidR="004D6B37" w:rsidRPr="005626E2" w:rsidRDefault="004D6B37" w:rsidP="004B7994">
      <w:pPr>
        <w:pStyle w:val="Default"/>
        <w:rPr>
          <w:rFonts w:asciiTheme="minorHAnsi" w:hAnsiTheme="minorHAnsi" w:cstheme="minorHAnsi"/>
          <w:b/>
          <w:bCs/>
          <w:sz w:val="22"/>
          <w:szCs w:val="22"/>
        </w:rPr>
      </w:pPr>
    </w:p>
    <w:p w14:paraId="3EA31698" w14:textId="77777777" w:rsidR="009415D0" w:rsidRPr="005626E2" w:rsidRDefault="009415D0" w:rsidP="004B7994">
      <w:pPr>
        <w:pStyle w:val="Default"/>
        <w:rPr>
          <w:rFonts w:asciiTheme="minorHAnsi" w:hAnsiTheme="minorHAnsi" w:cstheme="minorHAnsi"/>
          <w:b/>
          <w:bCs/>
          <w:sz w:val="22"/>
          <w:szCs w:val="22"/>
        </w:rPr>
      </w:pPr>
    </w:p>
    <w:p w14:paraId="11A68D14" w14:textId="77777777" w:rsidR="009415D0" w:rsidRPr="005626E2" w:rsidRDefault="009415D0" w:rsidP="004B7994">
      <w:pPr>
        <w:pStyle w:val="Default"/>
        <w:rPr>
          <w:rFonts w:asciiTheme="minorHAnsi" w:hAnsiTheme="minorHAnsi" w:cstheme="minorHAnsi"/>
          <w:b/>
          <w:bCs/>
          <w:sz w:val="22"/>
          <w:szCs w:val="22"/>
        </w:rPr>
      </w:pPr>
    </w:p>
    <w:p w14:paraId="3D7EF329" w14:textId="77777777" w:rsidR="004B5F7F" w:rsidRPr="005626E2" w:rsidRDefault="004B5F7F">
      <w:pPr>
        <w:rPr>
          <w:rFonts w:cstheme="minorHAnsi"/>
          <w:b/>
          <w:bCs/>
          <w:color w:val="000000"/>
        </w:rPr>
      </w:pPr>
      <w:r w:rsidRPr="005626E2">
        <w:rPr>
          <w:rFonts w:cstheme="minorHAnsi"/>
          <w:b/>
          <w:bCs/>
        </w:rPr>
        <w:br w:type="page"/>
      </w:r>
    </w:p>
    <w:p w14:paraId="4A433CE4" w14:textId="77777777" w:rsidR="00DA25D0" w:rsidRPr="005626E2" w:rsidRDefault="005C6A20" w:rsidP="004B7994">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lastRenderedPageBreak/>
        <w:t xml:space="preserve">Essential </w:t>
      </w:r>
      <w:r w:rsidR="00B8525B" w:rsidRPr="005626E2">
        <w:rPr>
          <w:rFonts w:asciiTheme="minorHAnsi" w:hAnsiTheme="minorHAnsi" w:cstheme="minorHAnsi"/>
          <w:b/>
          <w:bCs/>
          <w:sz w:val="22"/>
          <w:szCs w:val="22"/>
        </w:rPr>
        <w:t>Technical</w:t>
      </w:r>
      <w:r w:rsidRPr="005626E2">
        <w:rPr>
          <w:rFonts w:asciiTheme="minorHAnsi" w:hAnsiTheme="minorHAnsi" w:cstheme="minorHAnsi"/>
          <w:b/>
          <w:bCs/>
          <w:sz w:val="22"/>
          <w:szCs w:val="22"/>
        </w:rPr>
        <w:t>/IT Skills Required</w:t>
      </w:r>
    </w:p>
    <w:p w14:paraId="1083DE3B" w14:textId="77777777" w:rsidR="00DA25D0"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noProof/>
          <w:sz w:val="22"/>
          <w:szCs w:val="22"/>
          <w:lang w:eastAsia="en-IE"/>
        </w:rPr>
        <mc:AlternateContent>
          <mc:Choice Requires="wpg">
            <w:drawing>
              <wp:anchor distT="0" distB="0" distL="114300" distR="114300" simplePos="0" relativeHeight="251681792" behindDoc="0" locked="0" layoutInCell="1" allowOverlap="1" wp14:anchorId="09FEF49A" wp14:editId="14FA650E">
                <wp:simplePos x="0" y="0"/>
                <wp:positionH relativeFrom="column">
                  <wp:posOffset>-1212</wp:posOffset>
                </wp:positionH>
                <wp:positionV relativeFrom="paragraph">
                  <wp:posOffset>174048</wp:posOffset>
                </wp:positionV>
                <wp:extent cx="6116782" cy="2705100"/>
                <wp:effectExtent l="0" t="0" r="17780" b="19050"/>
                <wp:wrapNone/>
                <wp:docPr id="12" name="Group 12"/>
                <wp:cNvGraphicFramePr/>
                <a:graphic xmlns:a="http://schemas.openxmlformats.org/drawingml/2006/main">
                  <a:graphicData uri="http://schemas.microsoft.com/office/word/2010/wordprocessingGroup">
                    <wpg:wgp>
                      <wpg:cNvGrpSpPr/>
                      <wpg:grpSpPr>
                        <a:xfrm>
                          <a:off x="0" y="0"/>
                          <a:ext cx="6116782" cy="2705100"/>
                          <a:chOff x="0" y="0"/>
                          <a:chExt cx="5791200" cy="2705100"/>
                        </a:xfrm>
                      </wpg:grpSpPr>
                      <wps:wsp>
                        <wps:cNvPr id="8" name="Rectangle 8"/>
                        <wps:cNvSpPr/>
                        <wps:spPr>
                          <a:xfrm>
                            <a:off x="0" y="0"/>
                            <a:ext cx="5791200" cy="270510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85725" y="76200"/>
                            <a:ext cx="5600700" cy="2533650"/>
                          </a:xfrm>
                          <a:prstGeom prst="rect">
                            <a:avLst/>
                          </a:prstGeom>
                          <a:solidFill>
                            <a:srgbClr val="FFFFFF"/>
                          </a:solidFill>
                          <a:ln w="9525">
                            <a:noFill/>
                            <a:miter lim="800000"/>
                            <a:headEnd/>
                            <a:tailEnd/>
                          </a:ln>
                        </wps:spPr>
                        <wps:txbx>
                          <w:txbxContent>
                            <w:p w14:paraId="40572706" w14:textId="77777777" w:rsidR="009415D0" w:rsidRDefault="009415D0"/>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9FEF49A" id="Group 12" o:spid="_x0000_s1032" style="position:absolute;margin-left:-.1pt;margin-top:13.7pt;width:481.65pt;height:213pt;z-index:251681792;mso-width-relative:margin" coordsize="57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">
                <v:rect id="Rectangle 8" o:spid="_x0000_s1033" style="position:absolute;width:57912;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" fillcolor="white [3212]" strokecolor="#41719c" strokeweight="1pt"/>
                <v:shape id="Text Box 2" o:spid="_x0000_s1034" type="#_x0000_t202" style="position:absolute;left:857;top:762;width:56007;height:2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0572706" w14:textId="77777777" w:rsidR="009415D0" w:rsidRDefault="009415D0"/>
                    </w:txbxContent>
                  </v:textbox>
                </v:shape>
              </v:group>
            </w:pict>
          </mc:Fallback>
        </mc:AlternateContent>
      </w:r>
    </w:p>
    <w:p w14:paraId="2DF14A63" w14:textId="77777777" w:rsidR="00DA25D0" w:rsidRPr="005626E2" w:rsidRDefault="00DA25D0" w:rsidP="004B7994">
      <w:pPr>
        <w:pStyle w:val="Default"/>
        <w:rPr>
          <w:rFonts w:asciiTheme="minorHAnsi" w:hAnsiTheme="minorHAnsi" w:cstheme="minorHAnsi"/>
          <w:b/>
          <w:bCs/>
          <w:sz w:val="22"/>
          <w:szCs w:val="22"/>
        </w:rPr>
      </w:pPr>
    </w:p>
    <w:p w14:paraId="1CBF8059" w14:textId="77777777" w:rsidR="00DA25D0" w:rsidRPr="005626E2" w:rsidRDefault="00DA25D0" w:rsidP="004B7994">
      <w:pPr>
        <w:pStyle w:val="Default"/>
        <w:rPr>
          <w:rFonts w:asciiTheme="minorHAnsi" w:hAnsiTheme="minorHAnsi" w:cstheme="minorHAnsi"/>
          <w:b/>
          <w:bCs/>
          <w:sz w:val="22"/>
          <w:szCs w:val="22"/>
        </w:rPr>
      </w:pPr>
    </w:p>
    <w:p w14:paraId="79AB9BA3" w14:textId="77777777" w:rsidR="00DA25D0" w:rsidRPr="005626E2" w:rsidRDefault="00DA25D0" w:rsidP="004B7994">
      <w:pPr>
        <w:pStyle w:val="Default"/>
        <w:rPr>
          <w:rFonts w:asciiTheme="minorHAnsi" w:hAnsiTheme="minorHAnsi" w:cstheme="minorHAnsi"/>
          <w:b/>
          <w:bCs/>
          <w:sz w:val="22"/>
          <w:szCs w:val="22"/>
        </w:rPr>
      </w:pPr>
    </w:p>
    <w:p w14:paraId="477EBD17" w14:textId="77777777" w:rsidR="00DA25D0" w:rsidRPr="005626E2" w:rsidRDefault="00DA25D0" w:rsidP="004B7994">
      <w:pPr>
        <w:pStyle w:val="Default"/>
        <w:rPr>
          <w:rFonts w:asciiTheme="minorHAnsi" w:hAnsiTheme="minorHAnsi" w:cstheme="minorHAnsi"/>
          <w:b/>
          <w:bCs/>
          <w:sz w:val="22"/>
          <w:szCs w:val="22"/>
        </w:rPr>
      </w:pPr>
    </w:p>
    <w:p w14:paraId="64290561" w14:textId="77777777" w:rsidR="00DA25D0" w:rsidRPr="005626E2" w:rsidRDefault="00DA25D0" w:rsidP="004B7994">
      <w:pPr>
        <w:pStyle w:val="Default"/>
        <w:rPr>
          <w:rFonts w:asciiTheme="minorHAnsi" w:hAnsiTheme="minorHAnsi" w:cstheme="minorHAnsi"/>
          <w:b/>
          <w:bCs/>
          <w:sz w:val="22"/>
          <w:szCs w:val="22"/>
        </w:rPr>
      </w:pPr>
    </w:p>
    <w:p w14:paraId="14C034E8" w14:textId="77777777" w:rsidR="00DA25D0" w:rsidRPr="005626E2" w:rsidRDefault="00DA25D0" w:rsidP="004B7994">
      <w:pPr>
        <w:pStyle w:val="Default"/>
        <w:rPr>
          <w:rFonts w:asciiTheme="minorHAnsi" w:hAnsiTheme="minorHAnsi" w:cstheme="minorHAnsi"/>
          <w:b/>
          <w:bCs/>
          <w:sz w:val="22"/>
          <w:szCs w:val="22"/>
        </w:rPr>
      </w:pPr>
    </w:p>
    <w:p w14:paraId="2CBA5384" w14:textId="77777777" w:rsidR="00DA25D0" w:rsidRPr="005626E2" w:rsidRDefault="00DA25D0" w:rsidP="004B7994">
      <w:pPr>
        <w:pStyle w:val="Default"/>
        <w:rPr>
          <w:rFonts w:asciiTheme="minorHAnsi" w:hAnsiTheme="minorHAnsi" w:cstheme="minorHAnsi"/>
          <w:b/>
          <w:bCs/>
          <w:sz w:val="22"/>
          <w:szCs w:val="22"/>
        </w:rPr>
      </w:pPr>
    </w:p>
    <w:p w14:paraId="0322C161" w14:textId="77777777" w:rsidR="005D3986" w:rsidRPr="005626E2" w:rsidRDefault="005D3986" w:rsidP="004B7994">
      <w:pPr>
        <w:pStyle w:val="Default"/>
        <w:rPr>
          <w:rFonts w:asciiTheme="minorHAnsi" w:hAnsiTheme="minorHAnsi" w:cstheme="minorHAnsi"/>
          <w:b/>
          <w:bCs/>
          <w:sz w:val="22"/>
          <w:szCs w:val="22"/>
        </w:rPr>
      </w:pPr>
    </w:p>
    <w:p w14:paraId="67615238" w14:textId="77777777" w:rsidR="005D3986" w:rsidRPr="005626E2" w:rsidRDefault="005D3986" w:rsidP="004B7994">
      <w:pPr>
        <w:pStyle w:val="Default"/>
        <w:rPr>
          <w:rFonts w:asciiTheme="minorHAnsi" w:hAnsiTheme="minorHAnsi" w:cstheme="minorHAnsi"/>
          <w:b/>
          <w:bCs/>
          <w:sz w:val="22"/>
          <w:szCs w:val="22"/>
        </w:rPr>
      </w:pPr>
    </w:p>
    <w:p w14:paraId="1B9C2017" w14:textId="77777777" w:rsidR="005D3986" w:rsidRPr="005626E2" w:rsidRDefault="005D3986" w:rsidP="004B7994">
      <w:pPr>
        <w:pStyle w:val="Default"/>
        <w:rPr>
          <w:rFonts w:asciiTheme="minorHAnsi" w:hAnsiTheme="minorHAnsi" w:cstheme="minorHAnsi"/>
          <w:b/>
          <w:bCs/>
          <w:sz w:val="22"/>
          <w:szCs w:val="22"/>
        </w:rPr>
      </w:pPr>
    </w:p>
    <w:p w14:paraId="4F87D27E" w14:textId="77777777" w:rsidR="005D3986" w:rsidRPr="005626E2" w:rsidRDefault="005D3986" w:rsidP="004B7994">
      <w:pPr>
        <w:pStyle w:val="Default"/>
        <w:rPr>
          <w:rFonts w:asciiTheme="minorHAnsi" w:hAnsiTheme="minorHAnsi" w:cstheme="minorHAnsi"/>
          <w:b/>
          <w:bCs/>
          <w:sz w:val="22"/>
          <w:szCs w:val="22"/>
        </w:rPr>
      </w:pPr>
    </w:p>
    <w:p w14:paraId="28A31832" w14:textId="77777777" w:rsidR="005D3986" w:rsidRPr="005626E2" w:rsidRDefault="005D3986" w:rsidP="004B7994">
      <w:pPr>
        <w:pStyle w:val="Default"/>
        <w:rPr>
          <w:rFonts w:asciiTheme="minorHAnsi" w:hAnsiTheme="minorHAnsi" w:cstheme="minorHAnsi"/>
          <w:b/>
          <w:bCs/>
          <w:sz w:val="22"/>
          <w:szCs w:val="22"/>
        </w:rPr>
      </w:pPr>
    </w:p>
    <w:p w14:paraId="13E409A3" w14:textId="77777777" w:rsidR="005D3986" w:rsidRPr="005626E2" w:rsidRDefault="005D3986" w:rsidP="004B7994">
      <w:pPr>
        <w:pStyle w:val="Default"/>
        <w:rPr>
          <w:rFonts w:asciiTheme="minorHAnsi" w:hAnsiTheme="minorHAnsi" w:cstheme="minorHAnsi"/>
          <w:b/>
          <w:bCs/>
          <w:sz w:val="22"/>
          <w:szCs w:val="22"/>
        </w:rPr>
      </w:pPr>
    </w:p>
    <w:p w14:paraId="2E527307" w14:textId="77777777" w:rsidR="005D3986" w:rsidRPr="005626E2" w:rsidRDefault="005D3986" w:rsidP="004B7994">
      <w:pPr>
        <w:pStyle w:val="Default"/>
        <w:rPr>
          <w:rFonts w:asciiTheme="minorHAnsi" w:hAnsiTheme="minorHAnsi" w:cstheme="minorHAnsi"/>
          <w:b/>
          <w:bCs/>
          <w:sz w:val="22"/>
          <w:szCs w:val="22"/>
        </w:rPr>
      </w:pPr>
    </w:p>
    <w:p w14:paraId="2C13B1F4" w14:textId="77777777" w:rsidR="005D3986" w:rsidRPr="005626E2" w:rsidRDefault="005D3986" w:rsidP="004B7994">
      <w:pPr>
        <w:pStyle w:val="Default"/>
        <w:rPr>
          <w:rFonts w:asciiTheme="minorHAnsi" w:hAnsiTheme="minorHAnsi" w:cstheme="minorHAnsi"/>
          <w:b/>
          <w:bCs/>
          <w:sz w:val="22"/>
          <w:szCs w:val="22"/>
        </w:rPr>
      </w:pPr>
    </w:p>
    <w:p w14:paraId="0A9EB263" w14:textId="77777777" w:rsidR="005D3986" w:rsidRPr="005626E2" w:rsidRDefault="005D3986" w:rsidP="004B7994">
      <w:pPr>
        <w:pStyle w:val="Default"/>
        <w:rPr>
          <w:rFonts w:asciiTheme="minorHAnsi" w:hAnsiTheme="minorHAnsi" w:cstheme="minorHAnsi"/>
          <w:b/>
          <w:bCs/>
          <w:sz w:val="22"/>
          <w:szCs w:val="22"/>
        </w:rPr>
      </w:pPr>
    </w:p>
    <w:p w14:paraId="052E4427" w14:textId="77777777" w:rsidR="005D3986" w:rsidRPr="005626E2" w:rsidRDefault="005D3986" w:rsidP="004B7994">
      <w:pPr>
        <w:pStyle w:val="Default"/>
        <w:rPr>
          <w:rFonts w:asciiTheme="minorHAnsi" w:hAnsiTheme="minorHAnsi" w:cstheme="minorHAnsi"/>
          <w:b/>
          <w:bCs/>
          <w:sz w:val="22"/>
          <w:szCs w:val="22"/>
        </w:rPr>
      </w:pPr>
    </w:p>
    <w:p w14:paraId="5AF94AE2" w14:textId="77777777" w:rsidR="00DA25D0" w:rsidRPr="005626E2" w:rsidRDefault="00DA25D0" w:rsidP="004B7994">
      <w:pPr>
        <w:pStyle w:val="Default"/>
        <w:rPr>
          <w:rFonts w:asciiTheme="minorHAnsi" w:hAnsiTheme="minorHAnsi" w:cstheme="minorHAnsi"/>
          <w:b/>
          <w:bCs/>
          <w:sz w:val="22"/>
          <w:szCs w:val="22"/>
        </w:rPr>
      </w:pPr>
    </w:p>
    <w:p w14:paraId="28BA9B37" w14:textId="77777777" w:rsidR="005C6A20" w:rsidRPr="005626E2" w:rsidRDefault="005C6A20" w:rsidP="00DA25D0">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t>List 3 Main Responsibilities/Competencies of the Role</w:t>
      </w:r>
    </w:p>
    <w:p w14:paraId="19E16207" w14:textId="77777777" w:rsidR="005C6A20" w:rsidRPr="005626E2" w:rsidRDefault="005C6A20" w:rsidP="004B7994">
      <w:pPr>
        <w:pStyle w:val="Default"/>
        <w:rPr>
          <w:rFonts w:asciiTheme="minorHAnsi" w:hAnsiTheme="minorHAnsi" w:cstheme="minorHAnsi"/>
          <w:b/>
          <w:bCs/>
          <w:sz w:val="22"/>
          <w:szCs w:val="22"/>
        </w:rPr>
      </w:pPr>
    </w:p>
    <w:tbl>
      <w:tblPr>
        <w:tblStyle w:val="TableGrid"/>
        <w:tblW w:w="9634" w:type="dxa"/>
        <w:shd w:val="clear" w:color="auto" w:fill="FFFFFF" w:themeFill="background1"/>
        <w:tblLook w:val="04A0" w:firstRow="1" w:lastRow="0" w:firstColumn="1" w:lastColumn="0" w:noHBand="0" w:noVBand="1"/>
      </w:tblPr>
      <w:tblGrid>
        <w:gridCol w:w="9634"/>
      </w:tblGrid>
      <w:tr w:rsidR="00DA25D0" w:rsidRPr="005626E2" w14:paraId="3CC4C666" w14:textId="77777777" w:rsidTr="00C66FF9">
        <w:tc>
          <w:tcPr>
            <w:tcW w:w="9634" w:type="dxa"/>
            <w:shd w:val="clear" w:color="auto" w:fill="FFFFFF" w:themeFill="background1"/>
          </w:tcPr>
          <w:p w14:paraId="767A603C" w14:textId="77777777" w:rsidR="00DA25D0" w:rsidRPr="005626E2" w:rsidRDefault="00DA25D0" w:rsidP="004B7994">
            <w:pPr>
              <w:pStyle w:val="Default"/>
              <w:rPr>
                <w:rFonts w:asciiTheme="minorHAnsi" w:hAnsiTheme="minorHAnsi" w:cstheme="minorHAnsi"/>
                <w:b/>
                <w:bCs/>
                <w:sz w:val="22"/>
                <w:szCs w:val="22"/>
              </w:rPr>
            </w:pPr>
          </w:p>
          <w:p w14:paraId="1B6765FD" w14:textId="77777777" w:rsidR="00DA25D0" w:rsidRDefault="00DA25D0" w:rsidP="00143C05">
            <w:pPr>
              <w:pStyle w:val="Default"/>
              <w:rPr>
                <w:rFonts w:asciiTheme="minorHAnsi" w:hAnsiTheme="minorHAnsi" w:cstheme="minorHAnsi"/>
                <w:bCs/>
                <w:sz w:val="22"/>
                <w:szCs w:val="22"/>
              </w:rPr>
            </w:pPr>
          </w:p>
          <w:p w14:paraId="33EA40CD" w14:textId="77777777" w:rsidR="00143C05" w:rsidRPr="005626E2" w:rsidRDefault="00143C05" w:rsidP="00143C05">
            <w:pPr>
              <w:pStyle w:val="Default"/>
              <w:rPr>
                <w:rFonts w:asciiTheme="minorHAnsi" w:hAnsiTheme="minorHAnsi" w:cstheme="minorHAnsi"/>
                <w:b/>
                <w:bCs/>
                <w:sz w:val="22"/>
                <w:szCs w:val="22"/>
              </w:rPr>
            </w:pPr>
          </w:p>
        </w:tc>
      </w:tr>
      <w:tr w:rsidR="00DA25D0" w:rsidRPr="005626E2" w14:paraId="41BC6E57" w14:textId="77777777" w:rsidTr="00C66FF9">
        <w:tc>
          <w:tcPr>
            <w:tcW w:w="9634" w:type="dxa"/>
            <w:shd w:val="clear" w:color="auto" w:fill="FFFFFF" w:themeFill="background1"/>
          </w:tcPr>
          <w:p w14:paraId="63FC0D4C" w14:textId="77777777" w:rsidR="00DA25D0" w:rsidRPr="005626E2" w:rsidRDefault="00DA25D0" w:rsidP="004B7994">
            <w:pPr>
              <w:pStyle w:val="Default"/>
              <w:rPr>
                <w:rFonts w:asciiTheme="minorHAnsi" w:hAnsiTheme="minorHAnsi" w:cstheme="minorHAnsi"/>
                <w:b/>
                <w:bCs/>
                <w:sz w:val="22"/>
                <w:szCs w:val="22"/>
              </w:rPr>
            </w:pPr>
          </w:p>
          <w:p w14:paraId="099E6AA5" w14:textId="77777777" w:rsidR="00DA25D0" w:rsidRDefault="00DA25D0" w:rsidP="00143C05">
            <w:pPr>
              <w:pStyle w:val="Default"/>
              <w:rPr>
                <w:rFonts w:asciiTheme="minorHAnsi" w:hAnsiTheme="minorHAnsi" w:cstheme="minorHAnsi"/>
                <w:bCs/>
                <w:sz w:val="22"/>
                <w:szCs w:val="22"/>
              </w:rPr>
            </w:pPr>
          </w:p>
          <w:p w14:paraId="55DE06EC" w14:textId="77777777" w:rsidR="00143C05" w:rsidRPr="005626E2" w:rsidRDefault="00143C05" w:rsidP="00143C05">
            <w:pPr>
              <w:pStyle w:val="Default"/>
              <w:rPr>
                <w:rFonts w:asciiTheme="minorHAnsi" w:hAnsiTheme="minorHAnsi" w:cstheme="minorHAnsi"/>
                <w:b/>
                <w:bCs/>
                <w:sz w:val="22"/>
                <w:szCs w:val="22"/>
              </w:rPr>
            </w:pPr>
          </w:p>
        </w:tc>
      </w:tr>
      <w:tr w:rsidR="00DA25D0" w:rsidRPr="005626E2" w14:paraId="63698E9F" w14:textId="77777777" w:rsidTr="00C66FF9">
        <w:tc>
          <w:tcPr>
            <w:tcW w:w="9634" w:type="dxa"/>
            <w:shd w:val="clear" w:color="auto" w:fill="FFFFFF" w:themeFill="background1"/>
          </w:tcPr>
          <w:p w14:paraId="2C0BF005" w14:textId="77777777" w:rsidR="00DA25D0" w:rsidRDefault="00DA25D0" w:rsidP="00143C05">
            <w:pPr>
              <w:pStyle w:val="Default"/>
              <w:rPr>
                <w:rFonts w:asciiTheme="minorHAnsi" w:hAnsiTheme="minorHAnsi" w:cstheme="minorHAnsi"/>
                <w:bCs/>
                <w:sz w:val="22"/>
                <w:szCs w:val="22"/>
              </w:rPr>
            </w:pPr>
          </w:p>
          <w:p w14:paraId="6559D1DF" w14:textId="77777777" w:rsidR="00143C05" w:rsidRDefault="00143C05" w:rsidP="00143C05">
            <w:pPr>
              <w:pStyle w:val="Default"/>
              <w:rPr>
                <w:rFonts w:asciiTheme="minorHAnsi" w:hAnsiTheme="minorHAnsi" w:cstheme="minorHAnsi"/>
                <w:bCs/>
                <w:sz w:val="22"/>
                <w:szCs w:val="22"/>
              </w:rPr>
            </w:pPr>
          </w:p>
          <w:p w14:paraId="2CD7937F" w14:textId="77777777" w:rsidR="00143C05" w:rsidRDefault="00143C05" w:rsidP="00143C05">
            <w:pPr>
              <w:pStyle w:val="Default"/>
              <w:rPr>
                <w:rFonts w:asciiTheme="minorHAnsi" w:hAnsiTheme="minorHAnsi" w:cstheme="minorHAnsi"/>
                <w:bCs/>
                <w:sz w:val="22"/>
                <w:szCs w:val="22"/>
              </w:rPr>
            </w:pPr>
          </w:p>
          <w:p w14:paraId="6C3FB758" w14:textId="77777777" w:rsidR="00143C05" w:rsidRPr="005626E2" w:rsidRDefault="00143C05" w:rsidP="00143C05">
            <w:pPr>
              <w:pStyle w:val="Default"/>
              <w:rPr>
                <w:rFonts w:asciiTheme="minorHAnsi" w:hAnsiTheme="minorHAnsi" w:cstheme="minorHAnsi"/>
                <w:b/>
                <w:bCs/>
                <w:sz w:val="22"/>
                <w:szCs w:val="22"/>
              </w:rPr>
            </w:pPr>
          </w:p>
        </w:tc>
      </w:tr>
    </w:tbl>
    <w:p w14:paraId="63915A14" w14:textId="77777777" w:rsidR="00DA25D0" w:rsidRPr="005626E2" w:rsidRDefault="00DA25D0" w:rsidP="004B7994">
      <w:pPr>
        <w:pStyle w:val="Default"/>
        <w:rPr>
          <w:rFonts w:asciiTheme="minorHAnsi" w:hAnsiTheme="minorHAnsi" w:cstheme="minorHAnsi"/>
          <w:b/>
          <w:bCs/>
          <w:sz w:val="22"/>
          <w:szCs w:val="22"/>
        </w:rPr>
      </w:pPr>
    </w:p>
    <w:p w14:paraId="5A3995D1" w14:textId="77777777" w:rsidR="00DA25D0" w:rsidRPr="005626E2" w:rsidRDefault="00DA25D0" w:rsidP="004B7994">
      <w:pPr>
        <w:pStyle w:val="Default"/>
        <w:rPr>
          <w:rFonts w:asciiTheme="minorHAnsi" w:hAnsiTheme="minorHAnsi" w:cstheme="minorHAnsi"/>
          <w:b/>
          <w:bCs/>
          <w:sz w:val="22"/>
          <w:szCs w:val="22"/>
        </w:rPr>
      </w:pPr>
    </w:p>
    <w:p w14:paraId="6E3569FC" w14:textId="77777777" w:rsidR="005C6A20" w:rsidRPr="005626E2" w:rsidRDefault="005C6A20"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Any additional information that you feel would help in matching a person to the post.</w:t>
      </w:r>
    </w:p>
    <w:p w14:paraId="122FDA71" w14:textId="77777777" w:rsidR="005C6A20" w:rsidRPr="005626E2" w:rsidRDefault="005C6A20" w:rsidP="004B7994">
      <w:pPr>
        <w:pStyle w:val="Default"/>
        <w:rPr>
          <w:rFonts w:asciiTheme="minorHAnsi" w:hAnsiTheme="minorHAnsi" w:cstheme="minorHAnsi"/>
          <w:b/>
          <w:bCs/>
          <w:sz w:val="22"/>
          <w:szCs w:val="22"/>
        </w:rPr>
      </w:pPr>
    </w:p>
    <w:p w14:paraId="50DBD81F" w14:textId="77777777" w:rsidR="005C6A20" w:rsidRPr="005626E2" w:rsidRDefault="005C6A20" w:rsidP="004B7994">
      <w:pPr>
        <w:pStyle w:val="Default"/>
        <w:rPr>
          <w:rFonts w:asciiTheme="minorHAnsi" w:hAnsiTheme="minorHAnsi" w:cstheme="minorHAnsi"/>
          <w:b/>
          <w:bCs/>
          <w:sz w:val="22"/>
          <w:szCs w:val="22"/>
        </w:rPr>
      </w:pPr>
    </w:p>
    <w:tbl>
      <w:tblPr>
        <w:tblStyle w:val="TableGrid"/>
        <w:tblW w:w="9634" w:type="dxa"/>
        <w:shd w:val="clear" w:color="auto" w:fill="FFFFFF" w:themeFill="background1"/>
        <w:tblLook w:val="04A0" w:firstRow="1" w:lastRow="0" w:firstColumn="1" w:lastColumn="0" w:noHBand="0" w:noVBand="1"/>
      </w:tblPr>
      <w:tblGrid>
        <w:gridCol w:w="9634"/>
      </w:tblGrid>
      <w:tr w:rsidR="00C66FF9" w:rsidRPr="005626E2" w14:paraId="3F9E9BB5" w14:textId="77777777" w:rsidTr="001A3B17">
        <w:tc>
          <w:tcPr>
            <w:tcW w:w="9634" w:type="dxa"/>
            <w:shd w:val="clear" w:color="auto" w:fill="FFFFFF" w:themeFill="background1"/>
          </w:tcPr>
          <w:p w14:paraId="1CFF0A82" w14:textId="77777777" w:rsidR="00C66FF9" w:rsidRPr="005626E2" w:rsidRDefault="00C66FF9" w:rsidP="001A3B17">
            <w:pPr>
              <w:pStyle w:val="Default"/>
              <w:rPr>
                <w:rFonts w:asciiTheme="minorHAnsi" w:hAnsiTheme="minorHAnsi" w:cstheme="minorHAnsi"/>
                <w:b/>
                <w:bCs/>
                <w:sz w:val="22"/>
                <w:szCs w:val="22"/>
              </w:rPr>
            </w:pPr>
          </w:p>
          <w:p w14:paraId="4615E3F8" w14:textId="77777777" w:rsidR="00C66FF9" w:rsidRPr="005626E2" w:rsidRDefault="00C66FF9" w:rsidP="001A3B17">
            <w:pPr>
              <w:pStyle w:val="Default"/>
              <w:rPr>
                <w:rFonts w:asciiTheme="minorHAnsi" w:hAnsiTheme="minorHAnsi" w:cstheme="minorHAnsi"/>
                <w:bCs/>
                <w:sz w:val="22"/>
                <w:szCs w:val="22"/>
              </w:rPr>
            </w:pPr>
          </w:p>
          <w:p w14:paraId="50D783A0" w14:textId="77777777" w:rsidR="00C66FF9" w:rsidRPr="005626E2" w:rsidRDefault="00C66FF9" w:rsidP="001A3B17">
            <w:pPr>
              <w:pStyle w:val="Default"/>
              <w:rPr>
                <w:rFonts w:asciiTheme="minorHAnsi" w:hAnsiTheme="minorHAnsi" w:cstheme="minorHAnsi"/>
                <w:bCs/>
                <w:sz w:val="22"/>
                <w:szCs w:val="22"/>
              </w:rPr>
            </w:pPr>
          </w:p>
          <w:p w14:paraId="76E1657E" w14:textId="77777777" w:rsidR="00C66FF9" w:rsidRPr="005626E2" w:rsidRDefault="00C66FF9" w:rsidP="001A3B17">
            <w:pPr>
              <w:pStyle w:val="Default"/>
              <w:rPr>
                <w:rFonts w:asciiTheme="minorHAnsi" w:hAnsiTheme="minorHAnsi" w:cstheme="minorHAnsi"/>
                <w:bCs/>
                <w:sz w:val="22"/>
                <w:szCs w:val="22"/>
              </w:rPr>
            </w:pPr>
          </w:p>
          <w:p w14:paraId="3FFF80D8" w14:textId="77777777" w:rsidR="00C66FF9" w:rsidRPr="005626E2" w:rsidRDefault="00C66FF9" w:rsidP="001A3B17">
            <w:pPr>
              <w:pStyle w:val="Default"/>
              <w:rPr>
                <w:rFonts w:asciiTheme="minorHAnsi" w:hAnsiTheme="minorHAnsi" w:cstheme="minorHAnsi"/>
                <w:bCs/>
                <w:sz w:val="22"/>
                <w:szCs w:val="22"/>
              </w:rPr>
            </w:pPr>
          </w:p>
          <w:p w14:paraId="47FEB1DD" w14:textId="77777777" w:rsidR="00C66FF9" w:rsidRPr="005626E2" w:rsidRDefault="00C66FF9" w:rsidP="001A3B17">
            <w:pPr>
              <w:pStyle w:val="Default"/>
              <w:rPr>
                <w:rFonts w:asciiTheme="minorHAnsi" w:hAnsiTheme="minorHAnsi" w:cstheme="minorHAnsi"/>
                <w:bCs/>
                <w:sz w:val="22"/>
                <w:szCs w:val="22"/>
              </w:rPr>
            </w:pPr>
          </w:p>
          <w:p w14:paraId="10FA4B7F" w14:textId="77777777" w:rsidR="00C66FF9" w:rsidRPr="005626E2" w:rsidRDefault="00C66FF9" w:rsidP="001A3B17">
            <w:pPr>
              <w:pStyle w:val="Default"/>
              <w:rPr>
                <w:rFonts w:asciiTheme="minorHAnsi" w:hAnsiTheme="minorHAnsi" w:cstheme="minorHAnsi"/>
                <w:bCs/>
                <w:sz w:val="22"/>
                <w:szCs w:val="22"/>
              </w:rPr>
            </w:pPr>
          </w:p>
          <w:p w14:paraId="6D2F034D" w14:textId="77777777" w:rsidR="00C66FF9" w:rsidRPr="005626E2" w:rsidRDefault="00C66FF9" w:rsidP="001A3B17">
            <w:pPr>
              <w:pStyle w:val="Default"/>
              <w:rPr>
                <w:rFonts w:asciiTheme="minorHAnsi" w:hAnsiTheme="minorHAnsi" w:cstheme="minorHAnsi"/>
                <w:b/>
                <w:bCs/>
                <w:sz w:val="22"/>
                <w:szCs w:val="22"/>
              </w:rPr>
            </w:pPr>
          </w:p>
        </w:tc>
      </w:tr>
    </w:tbl>
    <w:p w14:paraId="42C8369C" w14:textId="77777777" w:rsidR="00DA25D0" w:rsidRDefault="00DA25D0" w:rsidP="004B7994">
      <w:pPr>
        <w:pStyle w:val="Default"/>
        <w:rPr>
          <w:rFonts w:asciiTheme="minorHAnsi" w:hAnsiTheme="minorHAnsi" w:cstheme="minorHAnsi"/>
          <w:b/>
          <w:bCs/>
          <w:sz w:val="22"/>
          <w:szCs w:val="22"/>
        </w:rPr>
      </w:pPr>
    </w:p>
    <w:p w14:paraId="15E3DFEF" w14:textId="6542321F" w:rsidR="00143C05" w:rsidRDefault="00143C05">
      <w:pPr>
        <w:rPr>
          <w:rFonts w:cstheme="minorHAnsi"/>
          <w:b/>
          <w:bCs/>
          <w:color w:val="000000"/>
        </w:rPr>
      </w:pPr>
      <w:r>
        <w:rPr>
          <w:rFonts w:cstheme="minorHAnsi"/>
          <w:b/>
          <w:bCs/>
        </w:rPr>
        <w:br w:type="page"/>
      </w:r>
    </w:p>
    <w:p w14:paraId="3789B7F0" w14:textId="77777777" w:rsidR="00E21A5B" w:rsidRPr="005626E2" w:rsidRDefault="00E21A5B" w:rsidP="004B7994">
      <w:pPr>
        <w:pStyle w:val="Default"/>
        <w:rPr>
          <w:rFonts w:asciiTheme="minorHAnsi" w:hAnsiTheme="minorHAnsi" w:cstheme="minorHAnsi"/>
          <w:b/>
          <w:bCs/>
          <w:sz w:val="22"/>
          <w:szCs w:val="22"/>
        </w:rPr>
      </w:pPr>
    </w:p>
    <w:tbl>
      <w:tblPr>
        <w:tblStyle w:val="TableGrid"/>
        <w:tblW w:w="9776" w:type="dxa"/>
        <w:tblLook w:val="04A0" w:firstRow="1" w:lastRow="0" w:firstColumn="1" w:lastColumn="0" w:noHBand="0" w:noVBand="1"/>
      </w:tblPr>
      <w:tblGrid>
        <w:gridCol w:w="4673"/>
        <w:gridCol w:w="5103"/>
      </w:tblGrid>
      <w:tr w:rsidR="005D3986" w:rsidRPr="005626E2" w14:paraId="2342D23C" w14:textId="77777777" w:rsidTr="005C50EA">
        <w:tc>
          <w:tcPr>
            <w:tcW w:w="9776" w:type="dxa"/>
            <w:gridSpan w:val="2"/>
            <w:shd w:val="clear" w:color="auto" w:fill="auto"/>
            <w:vAlign w:val="bottom"/>
          </w:tcPr>
          <w:p w14:paraId="62127E75" w14:textId="77777777" w:rsidR="005D3986" w:rsidRPr="005626E2" w:rsidRDefault="005D3986" w:rsidP="005D3986">
            <w:pPr>
              <w:pStyle w:val="Default"/>
              <w:ind w:left="720"/>
              <w:rPr>
                <w:rFonts w:asciiTheme="minorHAnsi" w:hAnsiTheme="minorHAnsi" w:cstheme="minorHAnsi"/>
                <w:b/>
                <w:bCs/>
                <w:sz w:val="22"/>
                <w:szCs w:val="22"/>
              </w:rPr>
            </w:pPr>
          </w:p>
          <w:p w14:paraId="7A8A35E7" w14:textId="77777777" w:rsidR="005D3986" w:rsidRPr="005626E2" w:rsidRDefault="005D3986" w:rsidP="004D6B37">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Payment details (Budget will be charged through P2P – details below)</w:t>
            </w:r>
          </w:p>
        </w:tc>
      </w:tr>
      <w:tr w:rsidR="005D3986" w:rsidRPr="005626E2" w14:paraId="061D2C2B" w14:textId="77777777" w:rsidTr="005C50EA">
        <w:tc>
          <w:tcPr>
            <w:tcW w:w="4673" w:type="dxa"/>
            <w:shd w:val="clear" w:color="auto" w:fill="auto"/>
          </w:tcPr>
          <w:p w14:paraId="55881040" w14:textId="77777777" w:rsidR="005D3986" w:rsidRPr="005626E2" w:rsidRDefault="005D3986" w:rsidP="004B7994">
            <w:pPr>
              <w:pStyle w:val="Default"/>
              <w:rPr>
                <w:rFonts w:asciiTheme="minorHAnsi" w:hAnsiTheme="minorHAnsi" w:cstheme="minorHAnsi"/>
                <w:b/>
                <w:bCs/>
                <w:sz w:val="22"/>
                <w:szCs w:val="22"/>
              </w:rPr>
            </w:pPr>
          </w:p>
          <w:p w14:paraId="5FE459E3" w14:textId="77777777" w:rsidR="005D3986" w:rsidRPr="005626E2" w:rsidRDefault="00D6293B" w:rsidP="004D6B37">
            <w:pPr>
              <w:pStyle w:val="Default"/>
              <w:rPr>
                <w:rFonts w:asciiTheme="minorHAnsi" w:hAnsiTheme="minorHAnsi" w:cstheme="minorHAnsi"/>
                <w:b/>
                <w:bCs/>
                <w:sz w:val="22"/>
                <w:szCs w:val="22"/>
              </w:rPr>
            </w:pPr>
            <w:r w:rsidRPr="005626E2">
              <w:rPr>
                <w:rFonts w:asciiTheme="minorHAnsi" w:hAnsiTheme="minorHAnsi" w:cstheme="minorHAnsi"/>
                <w:b/>
                <w:bCs/>
                <w:sz w:val="22"/>
                <w:szCs w:val="22"/>
              </w:rPr>
              <w:t>Name of Budget H</w:t>
            </w:r>
            <w:r w:rsidR="005D3986" w:rsidRPr="005626E2">
              <w:rPr>
                <w:rFonts w:asciiTheme="minorHAnsi" w:hAnsiTheme="minorHAnsi" w:cstheme="minorHAnsi"/>
                <w:b/>
                <w:bCs/>
                <w:sz w:val="22"/>
                <w:szCs w:val="22"/>
              </w:rPr>
              <w:t xml:space="preserve">older </w:t>
            </w:r>
          </w:p>
        </w:tc>
        <w:tc>
          <w:tcPr>
            <w:tcW w:w="5103" w:type="dxa"/>
            <w:shd w:val="clear" w:color="auto" w:fill="auto"/>
          </w:tcPr>
          <w:p w14:paraId="56595638" w14:textId="77777777" w:rsidR="005D3986" w:rsidRDefault="005D3986" w:rsidP="004B7994">
            <w:pPr>
              <w:pStyle w:val="Default"/>
              <w:rPr>
                <w:rFonts w:asciiTheme="minorHAnsi" w:hAnsiTheme="minorHAnsi" w:cstheme="minorHAnsi"/>
                <w:bCs/>
                <w:sz w:val="22"/>
                <w:szCs w:val="22"/>
              </w:rPr>
            </w:pPr>
          </w:p>
          <w:p w14:paraId="3C4D8CBE" w14:textId="29A9005E" w:rsidR="00E827CB" w:rsidRPr="005626E2" w:rsidRDefault="00E827CB" w:rsidP="004B7994">
            <w:pPr>
              <w:pStyle w:val="Default"/>
              <w:rPr>
                <w:rFonts w:asciiTheme="minorHAnsi" w:hAnsiTheme="minorHAnsi" w:cstheme="minorHAnsi"/>
                <w:bCs/>
                <w:sz w:val="22"/>
                <w:szCs w:val="22"/>
              </w:rPr>
            </w:pPr>
          </w:p>
        </w:tc>
      </w:tr>
      <w:tr w:rsidR="005D3986" w:rsidRPr="005626E2" w14:paraId="6F8432D6" w14:textId="77777777" w:rsidTr="005C50EA">
        <w:tc>
          <w:tcPr>
            <w:tcW w:w="4673" w:type="dxa"/>
            <w:shd w:val="clear" w:color="auto" w:fill="auto"/>
          </w:tcPr>
          <w:p w14:paraId="28342A9D" w14:textId="77777777" w:rsidR="005D3986" w:rsidRPr="005626E2" w:rsidRDefault="005D3986" w:rsidP="004B7994">
            <w:pPr>
              <w:pStyle w:val="Default"/>
              <w:rPr>
                <w:rFonts w:asciiTheme="minorHAnsi" w:hAnsiTheme="minorHAnsi" w:cstheme="minorHAnsi"/>
                <w:b/>
                <w:bCs/>
                <w:sz w:val="22"/>
                <w:szCs w:val="22"/>
              </w:rPr>
            </w:pPr>
          </w:p>
          <w:p w14:paraId="4CA25ECB" w14:textId="77777777" w:rsidR="00143C05" w:rsidRPr="005626E2" w:rsidRDefault="00143C05" w:rsidP="00143C05">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Personnel No of </w:t>
            </w:r>
            <w:r>
              <w:rPr>
                <w:rFonts w:asciiTheme="minorHAnsi" w:hAnsiTheme="minorHAnsi" w:cstheme="minorHAnsi"/>
                <w:b/>
                <w:bCs/>
                <w:sz w:val="22"/>
                <w:szCs w:val="22"/>
              </w:rPr>
              <w:t>Invoice Approver</w:t>
            </w:r>
          </w:p>
          <w:p w14:paraId="74539D54" w14:textId="0C1B72C8" w:rsidR="005D3986" w:rsidRPr="005626E2" w:rsidRDefault="00143C05" w:rsidP="00143C05">
            <w:pPr>
              <w:pStyle w:val="Default"/>
              <w:rPr>
                <w:rFonts w:asciiTheme="minorHAnsi" w:hAnsiTheme="minorHAnsi" w:cstheme="minorHAnsi"/>
                <w:b/>
                <w:bCs/>
                <w:sz w:val="22"/>
                <w:szCs w:val="22"/>
              </w:rPr>
            </w:pPr>
            <w:r w:rsidRPr="005626E2">
              <w:rPr>
                <w:rFonts w:asciiTheme="minorHAnsi" w:hAnsiTheme="minorHAnsi" w:cstheme="minorHAnsi"/>
                <w:b/>
                <w:bCs/>
                <w:sz w:val="22"/>
                <w:szCs w:val="22"/>
              </w:rPr>
              <w:t>(six numeric digit Staff ID)</w:t>
            </w:r>
          </w:p>
        </w:tc>
        <w:tc>
          <w:tcPr>
            <w:tcW w:w="5103" w:type="dxa"/>
            <w:shd w:val="clear" w:color="auto" w:fill="auto"/>
          </w:tcPr>
          <w:p w14:paraId="46C7869E" w14:textId="537FE100" w:rsidR="005D3986" w:rsidRPr="005626E2" w:rsidRDefault="005D3986" w:rsidP="004B7994">
            <w:pPr>
              <w:pStyle w:val="Default"/>
              <w:rPr>
                <w:rFonts w:asciiTheme="minorHAnsi" w:hAnsiTheme="minorHAnsi" w:cstheme="minorHAnsi"/>
                <w:bCs/>
                <w:sz w:val="22"/>
                <w:szCs w:val="22"/>
              </w:rPr>
            </w:pPr>
          </w:p>
        </w:tc>
      </w:tr>
      <w:tr w:rsidR="004D6B37" w:rsidRPr="005626E2" w14:paraId="58204DE0" w14:textId="77777777" w:rsidTr="005C50EA">
        <w:tc>
          <w:tcPr>
            <w:tcW w:w="4673" w:type="dxa"/>
            <w:shd w:val="clear" w:color="auto" w:fill="auto"/>
          </w:tcPr>
          <w:p w14:paraId="3D9F3AF9" w14:textId="77777777" w:rsidR="004D6B37" w:rsidRPr="005626E2" w:rsidRDefault="004D6B37" w:rsidP="004B7994">
            <w:pPr>
              <w:pStyle w:val="Default"/>
              <w:rPr>
                <w:rFonts w:asciiTheme="minorHAnsi" w:hAnsiTheme="minorHAnsi" w:cstheme="minorHAnsi"/>
                <w:b/>
                <w:bCs/>
                <w:sz w:val="22"/>
                <w:szCs w:val="22"/>
              </w:rPr>
            </w:pPr>
          </w:p>
          <w:p w14:paraId="211CA70C" w14:textId="1BFF1E29" w:rsidR="004D6B37" w:rsidRPr="005626E2" w:rsidRDefault="00143C05"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Email Address of </w:t>
            </w:r>
            <w:r>
              <w:rPr>
                <w:rFonts w:asciiTheme="minorHAnsi" w:hAnsiTheme="minorHAnsi" w:cstheme="minorHAnsi"/>
                <w:b/>
                <w:bCs/>
                <w:sz w:val="22"/>
                <w:szCs w:val="22"/>
              </w:rPr>
              <w:t>Invoice Approver</w:t>
            </w:r>
          </w:p>
        </w:tc>
        <w:tc>
          <w:tcPr>
            <w:tcW w:w="5103" w:type="dxa"/>
            <w:shd w:val="clear" w:color="auto" w:fill="auto"/>
          </w:tcPr>
          <w:p w14:paraId="63413878" w14:textId="6BE7A872" w:rsidR="004D6B37" w:rsidRPr="005626E2" w:rsidRDefault="004D6B37" w:rsidP="004B7994">
            <w:pPr>
              <w:pStyle w:val="Default"/>
              <w:rPr>
                <w:rFonts w:asciiTheme="minorHAnsi" w:hAnsiTheme="minorHAnsi" w:cstheme="minorHAnsi"/>
                <w:bCs/>
                <w:sz w:val="22"/>
                <w:szCs w:val="22"/>
              </w:rPr>
            </w:pPr>
          </w:p>
        </w:tc>
      </w:tr>
      <w:tr w:rsidR="00C55995" w:rsidRPr="005626E2" w14:paraId="084D5619" w14:textId="77777777" w:rsidTr="005C50EA">
        <w:tc>
          <w:tcPr>
            <w:tcW w:w="4673" w:type="dxa"/>
            <w:shd w:val="clear" w:color="auto" w:fill="auto"/>
          </w:tcPr>
          <w:p w14:paraId="4C3ECBF2" w14:textId="77777777" w:rsidR="00143C05" w:rsidRDefault="00143C05" w:rsidP="004B7994">
            <w:pPr>
              <w:pStyle w:val="Default"/>
              <w:rPr>
                <w:rFonts w:asciiTheme="minorHAnsi" w:hAnsiTheme="minorHAnsi" w:cstheme="minorHAnsi"/>
                <w:b/>
                <w:bCs/>
                <w:sz w:val="22"/>
                <w:szCs w:val="22"/>
              </w:rPr>
            </w:pPr>
          </w:p>
          <w:p w14:paraId="5E8D46AF" w14:textId="474C1141" w:rsidR="00C55995" w:rsidRPr="005626E2" w:rsidRDefault="00143C05"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*Budget Code</w:t>
            </w:r>
          </w:p>
        </w:tc>
        <w:tc>
          <w:tcPr>
            <w:tcW w:w="5103" w:type="dxa"/>
            <w:shd w:val="clear" w:color="auto" w:fill="auto"/>
          </w:tcPr>
          <w:p w14:paraId="6CDD7E90" w14:textId="1A96B824" w:rsidR="00C55995" w:rsidRPr="005626E2" w:rsidRDefault="00C55995" w:rsidP="004B7994">
            <w:pPr>
              <w:pStyle w:val="Default"/>
              <w:rPr>
                <w:rFonts w:asciiTheme="minorHAnsi" w:hAnsiTheme="minorHAnsi" w:cstheme="minorHAnsi"/>
                <w:bCs/>
                <w:sz w:val="22"/>
                <w:szCs w:val="22"/>
              </w:rPr>
            </w:pPr>
          </w:p>
        </w:tc>
      </w:tr>
      <w:tr w:rsidR="005D3986" w:rsidRPr="005626E2" w14:paraId="7254ADB1" w14:textId="77777777" w:rsidTr="005C50EA">
        <w:tc>
          <w:tcPr>
            <w:tcW w:w="4673" w:type="dxa"/>
            <w:shd w:val="clear" w:color="auto" w:fill="auto"/>
          </w:tcPr>
          <w:p w14:paraId="19ECB342" w14:textId="77777777" w:rsidR="005D3986" w:rsidRPr="005626E2" w:rsidRDefault="005D3986" w:rsidP="004B7994">
            <w:pPr>
              <w:pStyle w:val="Default"/>
              <w:rPr>
                <w:rFonts w:asciiTheme="minorHAnsi" w:hAnsiTheme="minorHAnsi" w:cstheme="minorHAnsi"/>
                <w:b/>
                <w:bCs/>
                <w:sz w:val="22"/>
                <w:szCs w:val="22"/>
              </w:rPr>
            </w:pPr>
          </w:p>
          <w:p w14:paraId="28A5AAF8" w14:textId="24B4AFAA" w:rsidR="005D3986" w:rsidRPr="005626E2" w:rsidRDefault="00143C05" w:rsidP="004B7994">
            <w:pPr>
              <w:pStyle w:val="Default"/>
              <w:rPr>
                <w:rFonts w:asciiTheme="minorHAnsi" w:hAnsiTheme="minorHAnsi" w:cstheme="minorHAnsi"/>
                <w:b/>
                <w:bCs/>
                <w:sz w:val="22"/>
                <w:szCs w:val="22"/>
              </w:rPr>
            </w:pPr>
            <w:r>
              <w:rPr>
                <w:rFonts w:asciiTheme="minorHAnsi" w:hAnsiTheme="minorHAnsi" w:cstheme="minorHAnsi"/>
                <w:b/>
                <w:bCs/>
                <w:sz w:val="22"/>
                <w:szCs w:val="22"/>
              </w:rPr>
              <w:t>Email Address of Timesheet Approver 1</w:t>
            </w:r>
          </w:p>
        </w:tc>
        <w:tc>
          <w:tcPr>
            <w:tcW w:w="5103" w:type="dxa"/>
            <w:shd w:val="clear" w:color="auto" w:fill="auto"/>
          </w:tcPr>
          <w:p w14:paraId="769CA436" w14:textId="2322F6B3" w:rsidR="005D3986" w:rsidRPr="005626E2" w:rsidRDefault="005D3986" w:rsidP="004B7994">
            <w:pPr>
              <w:pStyle w:val="Default"/>
              <w:rPr>
                <w:rFonts w:asciiTheme="minorHAnsi" w:hAnsiTheme="minorHAnsi" w:cstheme="minorHAnsi"/>
                <w:bCs/>
                <w:sz w:val="22"/>
                <w:szCs w:val="22"/>
              </w:rPr>
            </w:pPr>
          </w:p>
        </w:tc>
      </w:tr>
      <w:tr w:rsidR="00143C05" w:rsidRPr="005626E2" w14:paraId="17E63F2B" w14:textId="77777777" w:rsidTr="005C50EA">
        <w:tc>
          <w:tcPr>
            <w:tcW w:w="4673" w:type="dxa"/>
            <w:shd w:val="clear" w:color="auto" w:fill="auto"/>
          </w:tcPr>
          <w:p w14:paraId="6C6A5BAE" w14:textId="77777777" w:rsidR="00143C05" w:rsidRDefault="00143C05" w:rsidP="004B7994">
            <w:pPr>
              <w:pStyle w:val="Default"/>
              <w:rPr>
                <w:rFonts w:asciiTheme="minorHAnsi" w:hAnsiTheme="minorHAnsi" w:cstheme="minorHAnsi"/>
                <w:b/>
                <w:bCs/>
                <w:sz w:val="22"/>
                <w:szCs w:val="22"/>
              </w:rPr>
            </w:pPr>
          </w:p>
          <w:p w14:paraId="7DE0C558" w14:textId="42C3CBB3" w:rsidR="00143C05" w:rsidRPr="005626E2" w:rsidRDefault="00143C05" w:rsidP="004B7994">
            <w:pPr>
              <w:pStyle w:val="Default"/>
              <w:rPr>
                <w:rFonts w:asciiTheme="minorHAnsi" w:hAnsiTheme="minorHAnsi" w:cstheme="minorHAnsi"/>
                <w:b/>
                <w:bCs/>
                <w:sz w:val="22"/>
                <w:szCs w:val="22"/>
              </w:rPr>
            </w:pPr>
            <w:r>
              <w:rPr>
                <w:rFonts w:asciiTheme="minorHAnsi" w:hAnsiTheme="minorHAnsi" w:cstheme="minorHAnsi"/>
                <w:b/>
                <w:bCs/>
                <w:sz w:val="22"/>
                <w:szCs w:val="22"/>
              </w:rPr>
              <w:t>Email Address of Timesheet Approver 2</w:t>
            </w:r>
          </w:p>
        </w:tc>
        <w:tc>
          <w:tcPr>
            <w:tcW w:w="5103" w:type="dxa"/>
            <w:shd w:val="clear" w:color="auto" w:fill="auto"/>
          </w:tcPr>
          <w:p w14:paraId="32FFBC44" w14:textId="77777777" w:rsidR="00143C05" w:rsidRPr="005626E2" w:rsidRDefault="00143C05" w:rsidP="004B7994">
            <w:pPr>
              <w:pStyle w:val="Default"/>
              <w:rPr>
                <w:rFonts w:asciiTheme="minorHAnsi" w:hAnsiTheme="minorHAnsi" w:cstheme="minorHAnsi"/>
                <w:bCs/>
                <w:sz w:val="22"/>
                <w:szCs w:val="22"/>
              </w:rPr>
            </w:pPr>
          </w:p>
        </w:tc>
      </w:tr>
      <w:tr w:rsidR="005D3986" w:rsidRPr="005626E2" w14:paraId="13F21749" w14:textId="77777777" w:rsidTr="005C50EA">
        <w:tc>
          <w:tcPr>
            <w:tcW w:w="9776" w:type="dxa"/>
            <w:gridSpan w:val="2"/>
            <w:shd w:val="clear" w:color="auto" w:fill="auto"/>
          </w:tcPr>
          <w:p w14:paraId="359845BB" w14:textId="77777777" w:rsidR="005D3986" w:rsidRPr="005626E2" w:rsidRDefault="005D3986" w:rsidP="005D3986">
            <w:pPr>
              <w:rPr>
                <w:rFonts w:cstheme="minorHAnsi"/>
                <w:b/>
              </w:rPr>
            </w:pPr>
          </w:p>
          <w:p w14:paraId="2DB7D619" w14:textId="77777777" w:rsidR="00441A81" w:rsidRPr="005626E2" w:rsidRDefault="00CC5547" w:rsidP="005D3986">
            <w:pPr>
              <w:rPr>
                <w:rFonts w:cstheme="minorHAnsi"/>
                <w:b/>
              </w:rPr>
            </w:pPr>
            <w:r w:rsidRPr="005626E2">
              <w:rPr>
                <w:rFonts w:cstheme="minorHAnsi"/>
                <w:b/>
              </w:rPr>
              <w:t xml:space="preserve">Overtime is not permitted, only the approved number of hours will be paid by the Agency.  </w:t>
            </w:r>
          </w:p>
          <w:p w14:paraId="009D5BA5" w14:textId="77777777" w:rsidR="0020536B" w:rsidRPr="005626E2" w:rsidRDefault="0020536B" w:rsidP="005D3986">
            <w:pPr>
              <w:rPr>
                <w:rFonts w:cstheme="minorHAnsi"/>
                <w:b/>
              </w:rPr>
            </w:pPr>
            <w:r w:rsidRPr="005626E2">
              <w:rPr>
                <w:rFonts w:cstheme="minorHAnsi"/>
                <w:b/>
              </w:rPr>
              <w:t xml:space="preserve">Timesheets from the Agency will be emailed to the Direct Line Manager unless </w:t>
            </w:r>
            <w:r w:rsidR="00B94871" w:rsidRPr="005626E2">
              <w:rPr>
                <w:rFonts w:cstheme="minorHAnsi"/>
                <w:b/>
              </w:rPr>
              <w:t xml:space="preserve">we are </w:t>
            </w:r>
            <w:r w:rsidRPr="005626E2">
              <w:rPr>
                <w:rFonts w:cstheme="minorHAnsi"/>
                <w:b/>
              </w:rPr>
              <w:t>otherwise notified.</w:t>
            </w:r>
          </w:p>
          <w:p w14:paraId="2FD18543" w14:textId="77777777" w:rsidR="00C66FF9" w:rsidRPr="005626E2" w:rsidRDefault="00C66FF9" w:rsidP="005D3986">
            <w:pPr>
              <w:rPr>
                <w:rFonts w:cstheme="minorHAnsi"/>
                <w:b/>
              </w:rPr>
            </w:pPr>
            <w:r w:rsidRPr="005626E2">
              <w:rPr>
                <w:rFonts w:cstheme="minorHAnsi"/>
                <w:b/>
              </w:rPr>
              <w:t>*If the funding source is a non-pay cost centre, the Budget Holder must arrange with Management Accounting to transfer the funds to the pay budget before the temporary assignment begins.</w:t>
            </w:r>
          </w:p>
        </w:tc>
      </w:tr>
    </w:tbl>
    <w:p w14:paraId="4974167C" w14:textId="77777777" w:rsidR="005D3986" w:rsidRPr="005626E2" w:rsidRDefault="005D3986" w:rsidP="004B7994">
      <w:pPr>
        <w:pStyle w:val="Default"/>
        <w:rPr>
          <w:rFonts w:asciiTheme="minorHAnsi" w:hAnsiTheme="minorHAnsi" w:cstheme="minorHAnsi"/>
          <w:b/>
          <w:bCs/>
          <w:sz w:val="22"/>
          <w:szCs w:val="22"/>
        </w:rPr>
      </w:pPr>
    </w:p>
    <w:p w14:paraId="058F75C5" w14:textId="77777777" w:rsidR="005C6A20" w:rsidRPr="005626E2" w:rsidRDefault="005C6A20" w:rsidP="005C6A20">
      <w:pPr>
        <w:spacing w:after="0" w:line="240" w:lineRule="auto"/>
        <w:ind w:right="113"/>
        <w:rPr>
          <w:rFonts w:cstheme="minorHAnsi"/>
          <w:b/>
          <w:lang w:eastAsia="en-IE"/>
        </w:rPr>
      </w:pPr>
      <w:r w:rsidRPr="005626E2">
        <w:rPr>
          <w:rFonts w:cstheme="minorHAnsi"/>
          <w:b/>
          <w:lang w:eastAsia="en-IE"/>
        </w:rPr>
        <w:t xml:space="preserve">How to pay for the temporary Administrative Resource </w:t>
      </w:r>
      <w:r w:rsidR="00C11F64" w:rsidRPr="005626E2">
        <w:rPr>
          <w:rFonts w:cstheme="minorHAnsi"/>
          <w:b/>
          <w:lang w:eastAsia="en-IE"/>
        </w:rPr>
        <w:t>to the Agency.</w:t>
      </w:r>
    </w:p>
    <w:p w14:paraId="6BA5B2C6" w14:textId="77777777" w:rsidR="005C6A20" w:rsidRPr="005626E2" w:rsidRDefault="00C11F64" w:rsidP="005C6A20">
      <w:pPr>
        <w:spacing w:after="0" w:line="240" w:lineRule="auto"/>
        <w:ind w:right="113"/>
        <w:rPr>
          <w:rFonts w:cstheme="minorHAnsi"/>
          <w:lang w:eastAsia="en-IE"/>
        </w:rPr>
      </w:pPr>
      <w:r w:rsidRPr="005626E2">
        <w:rPr>
          <w:rFonts w:cstheme="minorHAnsi"/>
          <w:lang w:eastAsia="en-IE"/>
        </w:rPr>
        <w:t>I</w:t>
      </w:r>
      <w:r w:rsidR="005C6A20" w:rsidRPr="005626E2">
        <w:rPr>
          <w:rFonts w:cstheme="minorHAnsi"/>
          <w:lang w:eastAsia="en-IE"/>
        </w:rPr>
        <w:t xml:space="preserve">nvoices from the </w:t>
      </w:r>
      <w:r w:rsidRPr="005626E2">
        <w:rPr>
          <w:rFonts w:cstheme="minorHAnsi"/>
          <w:lang w:eastAsia="en-IE"/>
        </w:rPr>
        <w:t>Agency</w:t>
      </w:r>
      <w:r w:rsidR="005C6A20" w:rsidRPr="005626E2">
        <w:rPr>
          <w:rFonts w:cstheme="minorHAnsi"/>
          <w:lang w:eastAsia="en-IE"/>
        </w:rPr>
        <w:t xml:space="preserve"> are approved </w:t>
      </w:r>
      <w:r w:rsidR="005C6A20" w:rsidRPr="005626E2">
        <w:rPr>
          <w:rFonts w:cstheme="minorHAnsi"/>
          <w:b/>
          <w:bCs/>
          <w:lang w:eastAsia="en-IE"/>
        </w:rPr>
        <w:t xml:space="preserve">online. </w:t>
      </w:r>
      <w:r w:rsidR="005C6A20" w:rsidRPr="005626E2">
        <w:rPr>
          <w:rFonts w:cstheme="minorHAnsi"/>
          <w:lang w:eastAsia="en-IE"/>
        </w:rPr>
        <w:t>This is similar to the approval process for travel and catering suppliers.</w:t>
      </w:r>
    </w:p>
    <w:p w14:paraId="4EC83636" w14:textId="77777777" w:rsidR="005C6A20" w:rsidRPr="005626E2" w:rsidRDefault="005C6A20" w:rsidP="005C6A20">
      <w:pPr>
        <w:spacing w:after="0" w:line="240" w:lineRule="auto"/>
        <w:ind w:left="170" w:right="113"/>
        <w:rPr>
          <w:rFonts w:cstheme="minorHAnsi"/>
          <w:lang w:eastAsia="en-IE"/>
        </w:rPr>
      </w:pPr>
    </w:p>
    <w:p w14:paraId="71D49F30"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P2P stands for "Purchase-to-Pay".</w:t>
      </w:r>
    </w:p>
    <w:p w14:paraId="04EBF205" w14:textId="77777777" w:rsidR="005C6A20" w:rsidRPr="005626E2" w:rsidRDefault="005C6A20" w:rsidP="005C6A20">
      <w:pPr>
        <w:spacing w:after="0" w:line="240" w:lineRule="auto"/>
        <w:ind w:right="113"/>
        <w:rPr>
          <w:rFonts w:cstheme="minorHAnsi"/>
          <w:lang w:eastAsia="en-IE"/>
        </w:rPr>
      </w:pPr>
      <w:r w:rsidRPr="005626E2">
        <w:rPr>
          <w:rFonts w:cstheme="minorHAnsi"/>
          <w:lang w:eastAsia="en-IE"/>
        </w:rPr>
        <w:t>It</w:t>
      </w:r>
      <w:r w:rsidRPr="005626E2">
        <w:rPr>
          <w:rFonts w:cstheme="minorHAnsi"/>
          <w:lang w:val="en-GB" w:eastAsia="en-IE"/>
        </w:rPr>
        <w:t xml:space="preserve"> means having a seamless and paperless automated workflow process for ordering, </w:t>
      </w:r>
      <w:r w:rsidR="00C66FF9" w:rsidRPr="005626E2">
        <w:rPr>
          <w:rFonts w:cstheme="minorHAnsi"/>
          <w:lang w:val="en-GB" w:eastAsia="en-IE"/>
        </w:rPr>
        <w:t xml:space="preserve">purchasing, approving, paying </w:t>
      </w:r>
      <w:r w:rsidRPr="005626E2">
        <w:rPr>
          <w:rFonts w:cstheme="minorHAnsi"/>
          <w:lang w:val="en-GB" w:eastAsia="en-IE"/>
        </w:rPr>
        <w:t>and storing supplier invoices. </w:t>
      </w:r>
    </w:p>
    <w:p w14:paraId="6AB06DC6" w14:textId="77777777" w:rsidR="005C6A20" w:rsidRPr="005626E2" w:rsidRDefault="005C6A20" w:rsidP="005C6A20">
      <w:pPr>
        <w:spacing w:after="0" w:line="240" w:lineRule="auto"/>
        <w:ind w:left="170" w:right="113"/>
        <w:jc w:val="center"/>
        <w:rPr>
          <w:rFonts w:cstheme="minorHAnsi"/>
          <w:b/>
          <w:bCs/>
          <w:lang w:eastAsia="en-IE"/>
        </w:rPr>
      </w:pPr>
      <w:r w:rsidRPr="005626E2">
        <w:rPr>
          <w:rFonts w:cstheme="minorHAnsi"/>
          <w:b/>
          <w:bCs/>
          <w:lang w:eastAsia="en-IE"/>
        </w:rPr>
        <w:t> </w:t>
      </w:r>
    </w:p>
    <w:p w14:paraId="0D703B78"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How does it work?</w:t>
      </w:r>
    </w:p>
    <w:p w14:paraId="25A62BB5" w14:textId="77777777" w:rsidR="005C6A20" w:rsidRPr="005626E2" w:rsidRDefault="005C6A20" w:rsidP="005C6A20">
      <w:pPr>
        <w:spacing w:after="0" w:line="240" w:lineRule="auto"/>
        <w:ind w:right="113"/>
        <w:contextualSpacing/>
        <w:rPr>
          <w:rFonts w:cstheme="minorHAnsi"/>
          <w:lang w:val="en-US"/>
        </w:rPr>
      </w:pPr>
      <w:r w:rsidRPr="005626E2">
        <w:rPr>
          <w:rFonts w:cstheme="minorHAnsi"/>
          <w:lang w:val="en-US" w:eastAsia="en-IE"/>
        </w:rPr>
        <w:t>Invoices will be received electronically from</w:t>
      </w:r>
      <w:r w:rsidR="00C11F64" w:rsidRPr="005626E2">
        <w:rPr>
          <w:rFonts w:cstheme="minorHAnsi"/>
          <w:lang w:val="en-US" w:eastAsia="en-IE"/>
        </w:rPr>
        <w:t xml:space="preserve"> the Agency</w:t>
      </w:r>
      <w:r w:rsidRPr="005626E2">
        <w:rPr>
          <w:rFonts w:cstheme="minorHAnsi"/>
          <w:lang w:val="en-US" w:eastAsia="en-IE"/>
        </w:rPr>
        <w:t xml:space="preserve"> into Agresso and an email will be automatically sent to the </w:t>
      </w:r>
      <w:r w:rsidRPr="005626E2">
        <w:rPr>
          <w:rFonts w:cstheme="minorHAnsi"/>
          <w:b/>
          <w:lang w:val="en-US" w:eastAsia="en-IE"/>
        </w:rPr>
        <w:t xml:space="preserve">direct </w:t>
      </w:r>
      <w:r w:rsidR="009C13DA" w:rsidRPr="005626E2">
        <w:rPr>
          <w:rFonts w:cstheme="minorHAnsi"/>
          <w:b/>
          <w:lang w:val="en-US" w:eastAsia="en-IE"/>
        </w:rPr>
        <w:t>line manager</w:t>
      </w:r>
      <w:r w:rsidRPr="005626E2">
        <w:rPr>
          <w:rFonts w:cstheme="minorHAnsi"/>
          <w:b/>
          <w:lang w:val="en-US" w:eastAsia="en-IE"/>
        </w:rPr>
        <w:t xml:space="preserve"> and budget holder</w:t>
      </w:r>
      <w:r w:rsidRPr="005626E2">
        <w:rPr>
          <w:rFonts w:cstheme="minorHAnsi"/>
          <w:b/>
          <w:lang w:val="en-US"/>
        </w:rPr>
        <w:t>/nominee(s)</w:t>
      </w:r>
      <w:r w:rsidRPr="005626E2">
        <w:rPr>
          <w:rFonts w:cstheme="minorHAnsi"/>
          <w:lang w:val="en-US"/>
        </w:rPr>
        <w:t xml:space="preserve"> </w:t>
      </w:r>
      <w:r w:rsidRPr="005626E2">
        <w:rPr>
          <w:rFonts w:cstheme="minorHAnsi"/>
          <w:lang w:val="en-US" w:eastAsia="en-IE"/>
        </w:rPr>
        <w:t>with instructions on how to approve them. </w:t>
      </w:r>
    </w:p>
    <w:p w14:paraId="72E792AC" w14:textId="77777777" w:rsidR="005C6A20" w:rsidRPr="005626E2" w:rsidRDefault="005C6A20" w:rsidP="005C6A20">
      <w:pPr>
        <w:spacing w:after="0" w:line="240" w:lineRule="auto"/>
        <w:ind w:left="170" w:right="113"/>
        <w:rPr>
          <w:rFonts w:cstheme="minorHAnsi"/>
          <w:lang w:val="en-US" w:eastAsia="en-IE"/>
        </w:rPr>
      </w:pPr>
      <w:r w:rsidRPr="005626E2">
        <w:rPr>
          <w:rFonts w:cstheme="minorHAnsi"/>
          <w:lang w:val="en-US" w:eastAsia="en-IE"/>
        </w:rPr>
        <w:t> </w:t>
      </w:r>
    </w:p>
    <w:p w14:paraId="38F2BB1C"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Who approves invoices?</w:t>
      </w:r>
    </w:p>
    <w:p w14:paraId="5300E6EE" w14:textId="77777777" w:rsidR="005C6A20" w:rsidRPr="005626E2" w:rsidRDefault="004B5F7F" w:rsidP="005C6A20">
      <w:pPr>
        <w:spacing w:after="0" w:line="240" w:lineRule="auto"/>
        <w:ind w:right="113"/>
        <w:contextualSpacing/>
        <w:rPr>
          <w:rFonts w:cstheme="minorHAnsi"/>
          <w:lang w:val="en-US" w:eastAsia="en-IE"/>
        </w:rPr>
      </w:pPr>
      <w:r w:rsidRPr="005626E2">
        <w:rPr>
          <w:rFonts w:cstheme="minorHAnsi"/>
          <w:lang w:val="en-US" w:eastAsia="en-IE"/>
        </w:rPr>
        <w:t xml:space="preserve">Invoices </w:t>
      </w:r>
      <w:r w:rsidR="005C6A20" w:rsidRPr="005626E2">
        <w:rPr>
          <w:rFonts w:cstheme="minorHAnsi"/>
          <w:lang w:val="en-US" w:eastAsia="en-IE"/>
        </w:rPr>
        <w:t xml:space="preserve">will require approval by the direct </w:t>
      </w:r>
      <w:r w:rsidR="009C13DA" w:rsidRPr="005626E2">
        <w:rPr>
          <w:rFonts w:cstheme="minorHAnsi"/>
          <w:lang w:val="en-US" w:eastAsia="en-IE"/>
        </w:rPr>
        <w:t>line manager</w:t>
      </w:r>
      <w:r w:rsidR="005C6A20" w:rsidRPr="005626E2">
        <w:rPr>
          <w:rFonts w:cstheme="minorHAnsi"/>
          <w:lang w:val="en-US" w:eastAsia="en-IE"/>
        </w:rPr>
        <w:t xml:space="preserve"> and the budget holder/nominee(s).  </w:t>
      </w:r>
    </w:p>
    <w:p w14:paraId="64A8166B" w14:textId="77777777" w:rsidR="005C6A20" w:rsidRPr="005626E2" w:rsidRDefault="005C6A20" w:rsidP="005C6A20">
      <w:pPr>
        <w:spacing w:after="0" w:line="240" w:lineRule="auto"/>
        <w:ind w:right="113"/>
        <w:rPr>
          <w:rFonts w:cstheme="minorHAnsi"/>
          <w:lang w:val="en-US" w:eastAsia="en-IE"/>
        </w:rPr>
      </w:pPr>
    </w:p>
    <w:p w14:paraId="1F70FE89"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Can a Budget Holder appoint a nominee/substitute to approve eInvoices?</w:t>
      </w:r>
    </w:p>
    <w:p w14:paraId="4CE18451" w14:textId="77777777" w:rsidR="005C6A20" w:rsidRPr="005626E2" w:rsidRDefault="005C6A20" w:rsidP="005C6A20">
      <w:pPr>
        <w:spacing w:after="0" w:line="240" w:lineRule="auto"/>
        <w:ind w:right="113"/>
        <w:rPr>
          <w:rFonts w:cstheme="minorHAnsi"/>
          <w:lang w:eastAsia="en-IE"/>
        </w:rPr>
      </w:pPr>
      <w:r w:rsidRPr="005626E2">
        <w:rPr>
          <w:rFonts w:cstheme="minorHAnsi"/>
          <w:lang w:eastAsia="en-IE"/>
        </w:rPr>
        <w:t xml:space="preserve">Yes, to request this, the budget holder must send an email to </w:t>
      </w:r>
      <w:hyperlink r:id="rId11" w:history="1">
        <w:r w:rsidR="00D770B9" w:rsidRPr="00CE0CD7">
          <w:rPr>
            <w:rStyle w:val="Hyperlink"/>
            <w:rFonts w:cstheme="minorHAnsi"/>
            <w:lang w:eastAsia="en-IE"/>
          </w:rPr>
          <w:t>p2p@universityofgalway.ie</w:t>
        </w:r>
      </w:hyperlink>
      <w:r w:rsidR="00707FED" w:rsidRPr="005626E2">
        <w:rPr>
          <w:rFonts w:cstheme="minorHAnsi"/>
          <w:u w:val="single"/>
          <w:lang w:eastAsia="en-IE"/>
        </w:rPr>
        <w:t xml:space="preserve"> </w:t>
      </w:r>
      <w:r w:rsidRPr="005626E2">
        <w:rPr>
          <w:rFonts w:cstheme="minorHAnsi"/>
          <w:lang w:eastAsia="en-IE"/>
        </w:rPr>
        <w:t>giving the name of the nominee/substitute.</w:t>
      </w:r>
    </w:p>
    <w:p w14:paraId="029DFA43" w14:textId="77777777" w:rsidR="00C93A2E" w:rsidRPr="005626E2" w:rsidRDefault="00C93A2E" w:rsidP="005C6A20">
      <w:pPr>
        <w:spacing w:after="0" w:line="240" w:lineRule="auto"/>
        <w:ind w:right="113"/>
        <w:rPr>
          <w:rFonts w:cstheme="minorHAnsi"/>
          <w:u w:val="single"/>
          <w:lang w:eastAsia="en-IE"/>
        </w:rPr>
      </w:pPr>
    </w:p>
    <w:p w14:paraId="01967FDC"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What do I need?</w:t>
      </w:r>
    </w:p>
    <w:p w14:paraId="05B3D226" w14:textId="77777777" w:rsidR="005C6A20" w:rsidRPr="005626E2" w:rsidRDefault="005C6A20" w:rsidP="005C6A20">
      <w:pPr>
        <w:spacing w:after="0" w:line="240" w:lineRule="auto"/>
        <w:ind w:right="113"/>
        <w:contextualSpacing/>
        <w:rPr>
          <w:rFonts w:cstheme="minorHAnsi"/>
          <w:lang w:eastAsia="en-IE"/>
        </w:rPr>
      </w:pPr>
      <w:r w:rsidRPr="005626E2">
        <w:rPr>
          <w:rFonts w:cstheme="minorHAnsi"/>
          <w:lang w:val="en-US" w:eastAsia="en-IE"/>
        </w:rPr>
        <w:t>Approvers require an Agresso User Account and Password.</w:t>
      </w:r>
    </w:p>
    <w:p w14:paraId="5E91C141" w14:textId="77777777" w:rsidR="004B5F7F" w:rsidRPr="005626E2" w:rsidRDefault="004B5F7F" w:rsidP="005C6A20">
      <w:pPr>
        <w:spacing w:after="0" w:line="240" w:lineRule="auto"/>
        <w:ind w:right="113"/>
        <w:rPr>
          <w:rFonts w:cstheme="minorHAnsi"/>
          <w:b/>
          <w:bCs/>
          <w:lang w:eastAsia="en-IE"/>
        </w:rPr>
      </w:pPr>
    </w:p>
    <w:p w14:paraId="18AFD64E"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More information:</w:t>
      </w:r>
      <w:r w:rsidR="00126DD4" w:rsidRPr="005626E2">
        <w:rPr>
          <w:rFonts w:cstheme="minorHAnsi"/>
          <w:b/>
          <w:bCs/>
          <w:lang w:eastAsia="en-IE"/>
        </w:rPr>
        <w:t xml:space="preserve">  </w:t>
      </w:r>
      <w:r w:rsidRPr="005626E2">
        <w:rPr>
          <w:rFonts w:cstheme="minorHAnsi"/>
          <w:lang w:val="en-US" w:eastAsia="en-IE"/>
        </w:rPr>
        <w:t xml:space="preserve">To see how the new system works, view a step-by-step guide </w:t>
      </w:r>
      <w:hyperlink r:id="rId12" w:history="1">
        <w:r w:rsidRPr="005626E2">
          <w:rPr>
            <w:rFonts w:cstheme="minorHAnsi"/>
            <w:u w:val="single"/>
            <w:lang w:val="en-US" w:eastAsia="en-IE"/>
          </w:rPr>
          <w:t>here.</w:t>
        </w:r>
      </w:hyperlink>
    </w:p>
    <w:p w14:paraId="2CBD2569" w14:textId="77777777" w:rsidR="005D3986" w:rsidRPr="005626E2" w:rsidRDefault="005C6A20" w:rsidP="004D6B37">
      <w:pPr>
        <w:spacing w:after="0" w:line="240" w:lineRule="auto"/>
        <w:rPr>
          <w:rStyle w:val="Hyperlink"/>
          <w:rFonts w:cstheme="minorHAnsi"/>
          <w:lang w:val="en-US" w:eastAsia="en-IE"/>
        </w:rPr>
      </w:pPr>
      <w:r w:rsidRPr="005626E2">
        <w:rPr>
          <w:rFonts w:cstheme="minorHAnsi"/>
          <w:lang w:val="en-US" w:eastAsia="en-IE"/>
        </w:rPr>
        <w:t xml:space="preserve">Or get the answers to some questions about P2P on our </w:t>
      </w:r>
      <w:r w:rsidR="009C13DA" w:rsidRPr="005626E2">
        <w:rPr>
          <w:rFonts w:cstheme="minorHAnsi"/>
          <w:u w:val="single"/>
          <w:lang w:val="en-US" w:eastAsia="en-IE"/>
        </w:rPr>
        <w:fldChar w:fldCharType="begin"/>
      </w:r>
      <w:r w:rsidR="009C13DA" w:rsidRPr="005626E2">
        <w:rPr>
          <w:rFonts w:cstheme="minorHAnsi"/>
          <w:u w:val="single"/>
          <w:lang w:val="en-US" w:eastAsia="en-IE"/>
        </w:rPr>
        <w:instrText xml:space="preserve"> HYPERLINK "http://www.nuigalway.ie/staff-faqs/buying-and-budget-tracking/p2p-purchase-to-pay/" </w:instrText>
      </w:r>
      <w:r w:rsidR="009C13DA" w:rsidRPr="005626E2">
        <w:rPr>
          <w:rFonts w:cstheme="minorHAnsi"/>
          <w:u w:val="single"/>
          <w:lang w:val="en-US" w:eastAsia="en-IE"/>
        </w:rPr>
      </w:r>
      <w:r w:rsidR="009C13DA" w:rsidRPr="005626E2">
        <w:rPr>
          <w:rFonts w:cstheme="minorHAnsi"/>
          <w:u w:val="single"/>
          <w:lang w:val="en-US" w:eastAsia="en-IE"/>
        </w:rPr>
        <w:fldChar w:fldCharType="separate"/>
      </w:r>
      <w:r w:rsidRPr="005626E2">
        <w:rPr>
          <w:rStyle w:val="Hyperlink"/>
          <w:rFonts w:cstheme="minorHAnsi"/>
          <w:lang w:val="en-US" w:eastAsia="en-IE"/>
        </w:rPr>
        <w:t>Staff FAQ site.</w:t>
      </w:r>
    </w:p>
    <w:p w14:paraId="6F50F406" w14:textId="77777777" w:rsidR="00C66FF9" w:rsidRPr="005626E2" w:rsidRDefault="009C13DA" w:rsidP="00126DD4">
      <w:pPr>
        <w:rPr>
          <w:rFonts w:cstheme="minorHAnsi"/>
          <w:u w:val="single"/>
          <w:lang w:val="en-US" w:eastAsia="en-IE"/>
        </w:rPr>
      </w:pPr>
      <w:r w:rsidRPr="005626E2">
        <w:rPr>
          <w:rFonts w:cstheme="minorHAnsi"/>
          <w:u w:val="single"/>
          <w:lang w:val="en-US" w:eastAsia="en-IE"/>
        </w:rPr>
        <w:fldChar w:fldCharType="end"/>
      </w:r>
    </w:p>
    <w:p w14:paraId="0FAE83F1" w14:textId="77777777" w:rsidR="00C11F64" w:rsidRPr="005626E2" w:rsidRDefault="00C11F64" w:rsidP="00126DD4">
      <w:pPr>
        <w:rPr>
          <w:rFonts w:cstheme="minorHAnsi"/>
        </w:rPr>
      </w:pPr>
      <w:r w:rsidRPr="005626E2">
        <w:rPr>
          <w:rFonts w:eastAsia="Calibri" w:cstheme="minorHAnsi"/>
          <w:b/>
        </w:rPr>
        <w:lastRenderedPageBreak/>
        <w:t xml:space="preserve">Agency Panel </w:t>
      </w:r>
      <w:r w:rsidRPr="005626E2">
        <w:rPr>
          <w:rFonts w:eastAsia="Calibri" w:cstheme="minorHAnsi"/>
          <w:b/>
        </w:rPr>
        <w:br/>
      </w:r>
      <w:r w:rsidRPr="005626E2">
        <w:rPr>
          <w:rFonts w:eastAsia="Calibri" w:cstheme="minorHAnsi"/>
        </w:rPr>
        <w:t xml:space="preserve">There are two suppliers on the panel for </w:t>
      </w:r>
      <w:r w:rsidRPr="005626E2">
        <w:rPr>
          <w:rFonts w:cstheme="minorHAnsi"/>
        </w:rPr>
        <w:t>the provision of Temporary Agency Gener</w:t>
      </w:r>
      <w:r w:rsidR="00D770B9">
        <w:rPr>
          <w:rFonts w:cstheme="minorHAnsi"/>
        </w:rPr>
        <w:t xml:space="preserve">al Administrative Staff for University of </w:t>
      </w:r>
      <w:r w:rsidRPr="005626E2">
        <w:rPr>
          <w:rFonts w:cstheme="minorHAnsi"/>
        </w:rPr>
        <w:t>Galway</w:t>
      </w:r>
      <w:r w:rsidRPr="005626E2">
        <w:rPr>
          <w:rFonts w:eastAsia="Calibri" w:cstheme="minorHAnsi"/>
        </w:rPr>
        <w:t>:</w:t>
      </w:r>
      <w:r w:rsidRPr="005626E2">
        <w:rPr>
          <w:rFonts w:eastAsia="Calibri" w:cstheme="minorHAnsi"/>
          <w:b/>
        </w:rPr>
        <w:t xml:space="preserve">  </w:t>
      </w:r>
      <w:r w:rsidR="00E50EC6" w:rsidRPr="005626E2">
        <w:rPr>
          <w:rFonts w:eastAsia="Calibri" w:cstheme="minorHAnsi"/>
          <w:b/>
        </w:rPr>
        <w:br/>
      </w:r>
      <w:r w:rsidRPr="005626E2">
        <w:rPr>
          <w:rFonts w:eastAsia="Calibri" w:cstheme="minorHAnsi"/>
          <w:b/>
        </w:rPr>
        <w:br/>
      </w:r>
      <w:r w:rsidRPr="005626E2">
        <w:rPr>
          <w:rFonts w:cstheme="minorHAnsi"/>
          <w:b/>
        </w:rPr>
        <w:t xml:space="preserve">1. </w:t>
      </w:r>
      <w:r w:rsidRPr="005626E2">
        <w:rPr>
          <w:rFonts w:cstheme="minorHAnsi"/>
        </w:rPr>
        <w:t>Cpl Resources Plc</w:t>
      </w:r>
      <w:r w:rsidRPr="005626E2">
        <w:rPr>
          <w:rFonts w:eastAsia="Calibri" w:cstheme="minorHAnsi"/>
        </w:rPr>
        <w:t xml:space="preserve"> </w:t>
      </w:r>
    </w:p>
    <w:p w14:paraId="35086E79" w14:textId="77777777" w:rsidR="00C11F64" w:rsidRPr="005626E2" w:rsidRDefault="00C11F64" w:rsidP="00C11F64">
      <w:pPr>
        <w:spacing w:line="240" w:lineRule="auto"/>
        <w:rPr>
          <w:rFonts w:eastAsia="Calibri" w:cstheme="minorHAnsi"/>
        </w:rPr>
      </w:pPr>
      <w:r w:rsidRPr="005626E2">
        <w:rPr>
          <w:rFonts w:eastAsia="Calibri" w:cstheme="minorHAnsi"/>
          <w:b/>
        </w:rPr>
        <w:t>2.</w:t>
      </w:r>
      <w:r w:rsidRPr="005626E2">
        <w:rPr>
          <w:rFonts w:eastAsia="Calibri" w:cstheme="minorHAnsi"/>
        </w:rPr>
        <w:t xml:space="preserve">  ICE Group</w:t>
      </w:r>
    </w:p>
    <w:p w14:paraId="1F82DB18" w14:textId="77777777" w:rsidR="00167895" w:rsidRPr="005626E2" w:rsidRDefault="00167895" w:rsidP="00C11F64">
      <w:pPr>
        <w:spacing w:line="240" w:lineRule="auto"/>
        <w:rPr>
          <w:rFonts w:eastAsia="Calibri" w:cstheme="minorHAnsi"/>
          <w:spacing w:val="1"/>
        </w:rPr>
      </w:pPr>
      <w:r w:rsidRPr="005626E2">
        <w:rPr>
          <w:rFonts w:eastAsia="Calibri" w:cstheme="minorHAnsi"/>
        </w:rPr>
        <w:t>A cascade system will operate and i</w:t>
      </w:r>
      <w:r w:rsidR="00C11F64" w:rsidRPr="005626E2">
        <w:rPr>
          <w:rFonts w:eastAsia="Calibri" w:cstheme="minorHAnsi"/>
        </w:rPr>
        <w:t>n</w:t>
      </w:r>
      <w:r w:rsidR="00C11F64" w:rsidRPr="005626E2">
        <w:rPr>
          <w:rFonts w:eastAsia="Calibri" w:cstheme="minorHAnsi"/>
          <w:spacing w:val="-1"/>
        </w:rPr>
        <w:t xml:space="preserve"> 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3"/>
        </w:rPr>
        <w:t xml:space="preserve"> </w:t>
      </w:r>
      <w:r w:rsidR="00C11F64" w:rsidRPr="005626E2">
        <w:rPr>
          <w:rFonts w:eastAsia="Calibri" w:cstheme="minorHAnsi"/>
        </w:rPr>
        <w:t>ev</w:t>
      </w:r>
      <w:r w:rsidR="00C11F64" w:rsidRPr="005626E2">
        <w:rPr>
          <w:rFonts w:eastAsia="Calibri" w:cstheme="minorHAnsi"/>
          <w:spacing w:val="-2"/>
        </w:rPr>
        <w:t>e</w:t>
      </w:r>
      <w:r w:rsidR="00C11F64" w:rsidRPr="005626E2">
        <w:rPr>
          <w:rFonts w:eastAsia="Calibri" w:cstheme="minorHAnsi"/>
          <w:spacing w:val="1"/>
        </w:rPr>
        <w:t>n</w:t>
      </w:r>
      <w:r w:rsidR="00C11F64" w:rsidRPr="005626E2">
        <w:rPr>
          <w:rFonts w:eastAsia="Calibri" w:cstheme="minorHAnsi"/>
        </w:rPr>
        <w:t>t</w:t>
      </w:r>
      <w:r w:rsidR="00C11F64" w:rsidRPr="005626E2">
        <w:rPr>
          <w:rFonts w:eastAsia="Calibri" w:cstheme="minorHAnsi"/>
          <w:spacing w:val="-7"/>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at</w:t>
      </w:r>
      <w:r w:rsidR="00C11F64" w:rsidRPr="005626E2">
        <w:rPr>
          <w:rFonts w:eastAsia="Calibri" w:cstheme="minorHAnsi"/>
          <w:spacing w:val="-5"/>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3"/>
        </w:rPr>
        <w:t xml:space="preserve"> </w:t>
      </w:r>
      <w:r w:rsidR="000B2850" w:rsidRPr="005626E2">
        <w:rPr>
          <w:rFonts w:eastAsia="Calibri" w:cstheme="minorHAnsi"/>
        </w:rPr>
        <w:t xml:space="preserve">first Agency, Cpl Resources Plc, </w:t>
      </w:r>
      <w:r w:rsidR="00C11F64" w:rsidRPr="005626E2">
        <w:rPr>
          <w:rFonts w:eastAsia="Calibri" w:cstheme="minorHAnsi"/>
          <w:spacing w:val="-1"/>
        </w:rPr>
        <w:t>c</w:t>
      </w:r>
      <w:r w:rsidR="00C11F64" w:rsidRPr="005626E2">
        <w:rPr>
          <w:rFonts w:eastAsia="Calibri" w:cstheme="minorHAnsi"/>
        </w:rPr>
        <w:t>a</w:t>
      </w:r>
      <w:r w:rsidR="00C11F64" w:rsidRPr="005626E2">
        <w:rPr>
          <w:rFonts w:eastAsia="Calibri" w:cstheme="minorHAnsi"/>
          <w:spacing w:val="1"/>
        </w:rPr>
        <w:t>nn</w:t>
      </w:r>
      <w:r w:rsidR="00C11F64" w:rsidRPr="005626E2">
        <w:rPr>
          <w:rFonts w:eastAsia="Calibri" w:cstheme="minorHAnsi"/>
          <w:spacing w:val="-2"/>
        </w:rPr>
        <w:t>o</w:t>
      </w:r>
      <w:r w:rsidR="00C11F64" w:rsidRPr="005626E2">
        <w:rPr>
          <w:rFonts w:eastAsia="Calibri" w:cstheme="minorHAnsi"/>
        </w:rPr>
        <w:t>t</w:t>
      </w:r>
      <w:r w:rsidR="00C11F64" w:rsidRPr="005626E2">
        <w:rPr>
          <w:rFonts w:eastAsia="Calibri" w:cstheme="minorHAnsi"/>
          <w:spacing w:val="-2"/>
        </w:rPr>
        <w:t xml:space="preserve"> </w:t>
      </w:r>
      <w:r w:rsidR="00C11F64" w:rsidRPr="005626E2">
        <w:rPr>
          <w:rFonts w:eastAsia="Calibri" w:cstheme="minorHAnsi"/>
          <w:spacing w:val="-1"/>
        </w:rPr>
        <w:t>p</w:t>
      </w:r>
      <w:r w:rsidR="00C11F64" w:rsidRPr="005626E2">
        <w:rPr>
          <w:rFonts w:eastAsia="Calibri" w:cstheme="minorHAnsi"/>
        </w:rPr>
        <w:t>r</w:t>
      </w:r>
      <w:r w:rsidR="00C11F64" w:rsidRPr="005626E2">
        <w:rPr>
          <w:rFonts w:eastAsia="Calibri" w:cstheme="minorHAnsi"/>
          <w:spacing w:val="1"/>
        </w:rPr>
        <w:t>o</w:t>
      </w:r>
      <w:r w:rsidR="00C11F64" w:rsidRPr="005626E2">
        <w:rPr>
          <w:rFonts w:eastAsia="Calibri" w:cstheme="minorHAnsi"/>
        </w:rPr>
        <w:t>vi</w:t>
      </w:r>
      <w:r w:rsidR="00C11F64" w:rsidRPr="005626E2">
        <w:rPr>
          <w:rFonts w:eastAsia="Calibri" w:cstheme="minorHAnsi"/>
          <w:spacing w:val="1"/>
        </w:rPr>
        <w:t>d</w:t>
      </w:r>
      <w:r w:rsidR="00C11F64" w:rsidRPr="005626E2">
        <w:rPr>
          <w:rFonts w:eastAsia="Calibri" w:cstheme="minorHAnsi"/>
        </w:rPr>
        <w:t>e</w:t>
      </w:r>
      <w:r w:rsidR="00C11F64" w:rsidRPr="005626E2">
        <w:rPr>
          <w:rFonts w:eastAsia="Calibri" w:cstheme="minorHAnsi"/>
          <w:spacing w:val="-6"/>
        </w:rPr>
        <w:t xml:space="preserve"> </w:t>
      </w:r>
      <w:r w:rsidR="00C11F64" w:rsidRPr="005626E2">
        <w:rPr>
          <w:rFonts w:eastAsia="Calibri" w:cstheme="minorHAnsi"/>
        </w:rPr>
        <w:t>an</w:t>
      </w:r>
      <w:r w:rsidR="00C11F64" w:rsidRPr="005626E2">
        <w:rPr>
          <w:rFonts w:eastAsia="Calibri" w:cstheme="minorHAnsi"/>
          <w:spacing w:val="-2"/>
        </w:rPr>
        <w:t xml:space="preserve"> A</w:t>
      </w:r>
      <w:r w:rsidR="00C11F64" w:rsidRPr="005626E2">
        <w:rPr>
          <w:rFonts w:eastAsia="Calibri" w:cstheme="minorHAnsi"/>
        </w:rPr>
        <w:t>ge</w:t>
      </w:r>
      <w:r w:rsidR="00C11F64" w:rsidRPr="005626E2">
        <w:rPr>
          <w:rFonts w:eastAsia="Calibri" w:cstheme="minorHAnsi"/>
          <w:spacing w:val="1"/>
        </w:rPr>
        <w:t>n</w:t>
      </w:r>
      <w:r w:rsidR="00C11F64" w:rsidRPr="005626E2">
        <w:rPr>
          <w:rFonts w:eastAsia="Calibri" w:cstheme="minorHAnsi"/>
          <w:spacing w:val="-1"/>
        </w:rPr>
        <w:t>c</w:t>
      </w:r>
      <w:r w:rsidR="00C11F64" w:rsidRPr="005626E2">
        <w:rPr>
          <w:rFonts w:eastAsia="Calibri" w:cstheme="minorHAnsi"/>
        </w:rPr>
        <w:t>y</w:t>
      </w:r>
      <w:r w:rsidR="00C11F64" w:rsidRPr="005626E2">
        <w:rPr>
          <w:rFonts w:eastAsia="Calibri" w:cstheme="minorHAnsi"/>
          <w:spacing w:val="-5"/>
        </w:rPr>
        <w:t xml:space="preserve"> </w:t>
      </w:r>
      <w:r w:rsidR="00C11F64" w:rsidRPr="005626E2">
        <w:rPr>
          <w:rFonts w:eastAsia="Calibri" w:cstheme="minorHAnsi"/>
        </w:rPr>
        <w:t>Wo</w:t>
      </w:r>
      <w:r w:rsidR="00C11F64" w:rsidRPr="005626E2">
        <w:rPr>
          <w:rFonts w:eastAsia="Calibri" w:cstheme="minorHAnsi"/>
          <w:spacing w:val="1"/>
        </w:rPr>
        <w:t>r</w:t>
      </w:r>
      <w:r w:rsidR="00C11F64" w:rsidRPr="005626E2">
        <w:rPr>
          <w:rFonts w:eastAsia="Calibri" w:cstheme="minorHAnsi"/>
          <w:spacing w:val="-1"/>
        </w:rPr>
        <w:t>k</w:t>
      </w:r>
      <w:r w:rsidR="00C11F64" w:rsidRPr="005626E2">
        <w:rPr>
          <w:rFonts w:eastAsia="Calibri" w:cstheme="minorHAnsi"/>
        </w:rPr>
        <w:t>er</w:t>
      </w:r>
      <w:r w:rsidR="00C11F64" w:rsidRPr="005626E2">
        <w:rPr>
          <w:rFonts w:eastAsia="Calibri" w:cstheme="minorHAnsi"/>
          <w:spacing w:val="-7"/>
        </w:rPr>
        <w:t xml:space="preserve"> </w:t>
      </w:r>
      <w:r w:rsidR="00C11F64" w:rsidRPr="005626E2">
        <w:rPr>
          <w:rFonts w:eastAsia="Calibri" w:cstheme="minorHAnsi"/>
          <w:spacing w:val="-1"/>
        </w:rPr>
        <w:t>w</w:t>
      </w:r>
      <w:r w:rsidR="00C11F64" w:rsidRPr="005626E2">
        <w:rPr>
          <w:rFonts w:eastAsia="Calibri" w:cstheme="minorHAnsi"/>
        </w:rPr>
        <w:t>i</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in</w:t>
      </w:r>
      <w:r w:rsidR="00C11F64" w:rsidRPr="005626E2">
        <w:rPr>
          <w:rFonts w:eastAsia="Calibri" w:cstheme="minorHAnsi"/>
          <w:spacing w:val="-5"/>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5"/>
        </w:rPr>
        <w:t xml:space="preserve"> </w:t>
      </w:r>
      <w:r w:rsidR="00C11F64" w:rsidRPr="005626E2">
        <w:rPr>
          <w:rFonts w:eastAsia="Calibri" w:cstheme="minorHAnsi"/>
        </w:rPr>
        <w:t>agre</w:t>
      </w:r>
      <w:r w:rsidR="00C11F64" w:rsidRPr="005626E2">
        <w:rPr>
          <w:rFonts w:eastAsia="Calibri" w:cstheme="minorHAnsi"/>
          <w:spacing w:val="-1"/>
        </w:rPr>
        <w:t>e</w:t>
      </w:r>
      <w:r w:rsidR="00C11F64" w:rsidRPr="005626E2">
        <w:rPr>
          <w:rFonts w:eastAsia="Calibri" w:cstheme="minorHAnsi"/>
        </w:rPr>
        <w:t xml:space="preserve">d </w:t>
      </w:r>
      <w:r w:rsidR="00C11F64" w:rsidRPr="005626E2">
        <w:rPr>
          <w:rFonts w:eastAsia="Calibri" w:cstheme="minorHAnsi"/>
          <w:spacing w:val="1"/>
        </w:rPr>
        <w:t>t</w:t>
      </w:r>
      <w:r w:rsidR="000B2850" w:rsidRPr="005626E2">
        <w:rPr>
          <w:rFonts w:eastAsia="Calibri" w:cstheme="minorHAnsi"/>
        </w:rPr>
        <w:t xml:space="preserve">imeframes </w:t>
      </w:r>
      <w:r w:rsidR="00C11F64" w:rsidRPr="005626E2">
        <w:rPr>
          <w:rFonts w:eastAsia="Calibri" w:cstheme="minorHAnsi"/>
        </w:rPr>
        <w:t>or</w:t>
      </w:r>
      <w:r w:rsidR="00C11F64" w:rsidRPr="005626E2">
        <w:rPr>
          <w:rFonts w:eastAsia="Calibri" w:cstheme="minorHAnsi"/>
          <w:spacing w:val="10"/>
        </w:rPr>
        <w:t xml:space="preserve"> </w:t>
      </w:r>
      <w:r w:rsidR="00C11F64" w:rsidRPr="005626E2">
        <w:rPr>
          <w:rFonts w:eastAsia="Calibri" w:cstheme="minorHAnsi"/>
          <w:spacing w:val="1"/>
        </w:rPr>
        <w:t>p</w:t>
      </w:r>
      <w:r w:rsidR="00C11F64" w:rsidRPr="005626E2">
        <w:rPr>
          <w:rFonts w:eastAsia="Calibri" w:cstheme="minorHAnsi"/>
        </w:rPr>
        <w:t>r</w:t>
      </w:r>
      <w:r w:rsidR="00C11F64" w:rsidRPr="005626E2">
        <w:rPr>
          <w:rFonts w:eastAsia="Calibri" w:cstheme="minorHAnsi"/>
          <w:spacing w:val="1"/>
        </w:rPr>
        <w:t>o</w:t>
      </w:r>
      <w:r w:rsidR="00C11F64" w:rsidRPr="005626E2">
        <w:rPr>
          <w:rFonts w:eastAsia="Calibri" w:cstheme="minorHAnsi"/>
        </w:rPr>
        <w:t>v</w:t>
      </w:r>
      <w:r w:rsidR="00C11F64" w:rsidRPr="005626E2">
        <w:rPr>
          <w:rFonts w:eastAsia="Calibri" w:cstheme="minorHAnsi"/>
          <w:spacing w:val="-3"/>
        </w:rPr>
        <w:t>i</w:t>
      </w:r>
      <w:r w:rsidR="00C11F64" w:rsidRPr="005626E2">
        <w:rPr>
          <w:rFonts w:eastAsia="Calibri" w:cstheme="minorHAnsi"/>
          <w:spacing w:val="1"/>
        </w:rPr>
        <w:t>d</w:t>
      </w:r>
      <w:r w:rsidR="00C11F64" w:rsidRPr="005626E2">
        <w:rPr>
          <w:rFonts w:eastAsia="Calibri" w:cstheme="minorHAnsi"/>
        </w:rPr>
        <w:t>e</w:t>
      </w:r>
      <w:r w:rsidR="00C11F64" w:rsidRPr="005626E2">
        <w:rPr>
          <w:rFonts w:eastAsia="Calibri" w:cstheme="minorHAnsi"/>
          <w:spacing w:val="6"/>
        </w:rPr>
        <w:t xml:space="preserve"> </w:t>
      </w:r>
      <w:r w:rsidR="00C11F64" w:rsidRPr="005626E2">
        <w:rPr>
          <w:rFonts w:eastAsia="Calibri" w:cstheme="minorHAnsi"/>
        </w:rPr>
        <w:t>a</w:t>
      </w:r>
      <w:r w:rsidR="00C11F64" w:rsidRPr="005626E2">
        <w:rPr>
          <w:rFonts w:eastAsia="Calibri" w:cstheme="minorHAnsi"/>
          <w:spacing w:val="13"/>
        </w:rPr>
        <w:t xml:space="preserve"> </w:t>
      </w:r>
      <w:r w:rsidR="00C11F64" w:rsidRPr="005626E2">
        <w:rPr>
          <w:rFonts w:eastAsia="Calibri" w:cstheme="minorHAnsi"/>
          <w:spacing w:val="-1"/>
        </w:rPr>
        <w:t>curriculum vitae</w:t>
      </w:r>
      <w:r w:rsidR="00C11F64" w:rsidRPr="005626E2">
        <w:rPr>
          <w:rFonts w:cstheme="minorHAnsi"/>
        </w:rPr>
        <w:t>, insufficient candidates to meet the urgency of the requirement</w:t>
      </w:r>
      <w:r w:rsidR="000B2850" w:rsidRPr="005626E2">
        <w:rPr>
          <w:rFonts w:cstheme="minorHAnsi"/>
        </w:rPr>
        <w:t>, or conflict of interest, etc.</w:t>
      </w:r>
      <w:r w:rsidR="00D770B9">
        <w:rPr>
          <w:rFonts w:eastAsia="Calibri" w:cstheme="minorHAnsi"/>
          <w:spacing w:val="6"/>
        </w:rPr>
        <w:t xml:space="preserve"> University of</w:t>
      </w:r>
      <w:r w:rsidRPr="005626E2">
        <w:rPr>
          <w:rFonts w:eastAsia="Calibri" w:cstheme="minorHAnsi"/>
          <w:spacing w:val="-1"/>
        </w:rPr>
        <w:t xml:space="preserve"> Galway</w:t>
      </w:r>
      <w:r w:rsidR="00C11F64" w:rsidRPr="005626E2">
        <w:rPr>
          <w:rFonts w:eastAsia="Calibri" w:cstheme="minorHAnsi"/>
          <w:spacing w:val="1"/>
        </w:rPr>
        <w:t xml:space="preserve"> </w:t>
      </w:r>
      <w:r w:rsidR="00C11F64" w:rsidRPr="005626E2">
        <w:rPr>
          <w:rFonts w:eastAsia="Calibri" w:cstheme="minorHAnsi"/>
        </w:rPr>
        <w:t>r</w:t>
      </w:r>
      <w:r w:rsidR="00C11F64" w:rsidRPr="005626E2">
        <w:rPr>
          <w:rFonts w:eastAsia="Calibri" w:cstheme="minorHAnsi"/>
          <w:spacing w:val="-1"/>
        </w:rPr>
        <w:t>e</w:t>
      </w:r>
      <w:r w:rsidR="00C11F64" w:rsidRPr="005626E2">
        <w:rPr>
          <w:rFonts w:eastAsia="Calibri" w:cstheme="minorHAnsi"/>
          <w:spacing w:val="1"/>
        </w:rPr>
        <w:t>t</w:t>
      </w:r>
      <w:r w:rsidR="00C11F64" w:rsidRPr="005626E2">
        <w:rPr>
          <w:rFonts w:eastAsia="Calibri" w:cstheme="minorHAnsi"/>
        </w:rPr>
        <w:t>a</w:t>
      </w:r>
      <w:r w:rsidR="00C11F64" w:rsidRPr="005626E2">
        <w:rPr>
          <w:rFonts w:eastAsia="Calibri" w:cstheme="minorHAnsi"/>
          <w:spacing w:val="-2"/>
        </w:rPr>
        <w:t>i</w:t>
      </w:r>
      <w:r w:rsidR="00C11F64" w:rsidRPr="005626E2">
        <w:rPr>
          <w:rFonts w:eastAsia="Calibri" w:cstheme="minorHAnsi"/>
          <w:spacing w:val="1"/>
        </w:rPr>
        <w:t>n</w:t>
      </w:r>
      <w:r w:rsidR="00C11F64" w:rsidRPr="005626E2">
        <w:rPr>
          <w:rFonts w:eastAsia="Calibri" w:cstheme="minorHAnsi"/>
        </w:rPr>
        <w:t>s</w:t>
      </w:r>
      <w:r w:rsidR="00C11F64" w:rsidRPr="005626E2">
        <w:rPr>
          <w:rFonts w:eastAsia="Calibri" w:cstheme="minorHAnsi"/>
          <w:spacing w:val="3"/>
        </w:rPr>
        <w:t xml:space="preserve"> </w:t>
      </w:r>
      <w:r w:rsidR="00C11F64" w:rsidRPr="005626E2">
        <w:rPr>
          <w:rFonts w:eastAsia="Calibri" w:cstheme="minorHAnsi"/>
          <w:spacing w:val="1"/>
        </w:rPr>
        <w:t>th</w:t>
      </w:r>
      <w:r w:rsidR="00C11F64" w:rsidRPr="005626E2">
        <w:rPr>
          <w:rFonts w:eastAsia="Calibri" w:cstheme="minorHAnsi"/>
        </w:rPr>
        <w:t>e</w:t>
      </w:r>
      <w:r w:rsidR="00C11F64" w:rsidRPr="005626E2">
        <w:rPr>
          <w:rFonts w:eastAsia="Calibri" w:cstheme="minorHAnsi"/>
          <w:spacing w:val="4"/>
        </w:rPr>
        <w:t xml:space="preserve"> </w:t>
      </w:r>
      <w:r w:rsidR="00C11F64" w:rsidRPr="005626E2">
        <w:rPr>
          <w:rFonts w:eastAsia="Calibri" w:cstheme="minorHAnsi"/>
          <w:spacing w:val="-2"/>
        </w:rPr>
        <w:t>r</w:t>
      </w:r>
      <w:r w:rsidR="00C11F64" w:rsidRPr="005626E2">
        <w:rPr>
          <w:rFonts w:eastAsia="Calibri" w:cstheme="minorHAnsi"/>
        </w:rPr>
        <w:t>ig</w:t>
      </w:r>
      <w:r w:rsidR="00C11F64" w:rsidRPr="005626E2">
        <w:rPr>
          <w:rFonts w:eastAsia="Calibri" w:cstheme="minorHAnsi"/>
          <w:spacing w:val="1"/>
        </w:rPr>
        <w:t>h</w:t>
      </w:r>
      <w:r w:rsidR="00C11F64" w:rsidRPr="005626E2">
        <w:rPr>
          <w:rFonts w:eastAsia="Calibri" w:cstheme="minorHAnsi"/>
        </w:rPr>
        <w:t>t</w:t>
      </w:r>
      <w:r w:rsidR="00C11F64" w:rsidRPr="005626E2">
        <w:rPr>
          <w:rFonts w:eastAsia="Calibri" w:cstheme="minorHAnsi"/>
          <w:spacing w:val="6"/>
        </w:rPr>
        <w:t xml:space="preserve"> </w:t>
      </w:r>
      <w:r w:rsidR="00C11F64" w:rsidRPr="005626E2">
        <w:rPr>
          <w:rFonts w:eastAsia="Calibri" w:cstheme="minorHAnsi"/>
          <w:spacing w:val="-1"/>
        </w:rPr>
        <w:t>t</w:t>
      </w:r>
      <w:r w:rsidR="00C11F64" w:rsidRPr="005626E2">
        <w:rPr>
          <w:rFonts w:eastAsia="Calibri" w:cstheme="minorHAnsi"/>
        </w:rPr>
        <w:t>o</w:t>
      </w:r>
      <w:r w:rsidR="00C11F64" w:rsidRPr="005626E2">
        <w:rPr>
          <w:rFonts w:eastAsia="Calibri" w:cstheme="minorHAnsi"/>
          <w:spacing w:val="9"/>
        </w:rPr>
        <w:t xml:space="preserve"> </w:t>
      </w:r>
      <w:r w:rsidR="00C11F64" w:rsidRPr="005626E2">
        <w:rPr>
          <w:rFonts w:eastAsia="Calibri" w:cstheme="minorHAnsi"/>
          <w:spacing w:val="-3"/>
        </w:rPr>
        <w:t>s</w:t>
      </w:r>
      <w:r w:rsidR="00C11F64" w:rsidRPr="005626E2">
        <w:rPr>
          <w:rFonts w:eastAsia="Calibri" w:cstheme="minorHAnsi"/>
          <w:spacing w:val="1"/>
        </w:rPr>
        <w:t>ub</w:t>
      </w:r>
      <w:r w:rsidR="00C11F64" w:rsidRPr="005626E2">
        <w:rPr>
          <w:rFonts w:eastAsia="Calibri" w:cstheme="minorHAnsi"/>
        </w:rPr>
        <w:t>m</w:t>
      </w:r>
      <w:r w:rsidR="00C11F64" w:rsidRPr="005626E2">
        <w:rPr>
          <w:rFonts w:eastAsia="Calibri" w:cstheme="minorHAnsi"/>
          <w:spacing w:val="-2"/>
        </w:rPr>
        <w:t>i</w:t>
      </w:r>
      <w:r w:rsidR="00C11F64" w:rsidRPr="005626E2">
        <w:rPr>
          <w:rFonts w:eastAsia="Calibri" w:cstheme="minorHAnsi"/>
        </w:rPr>
        <w:t>t</w:t>
      </w:r>
      <w:r w:rsidR="00C11F64" w:rsidRPr="005626E2">
        <w:rPr>
          <w:rFonts w:eastAsia="Calibri" w:cstheme="minorHAnsi"/>
          <w:spacing w:val="7"/>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4"/>
        </w:rPr>
        <w:t xml:space="preserve"> </w:t>
      </w:r>
      <w:r w:rsidR="00C11F64" w:rsidRPr="005626E2">
        <w:rPr>
          <w:rFonts w:eastAsia="Calibri" w:cstheme="minorHAnsi"/>
        </w:rPr>
        <w:t>same</w:t>
      </w:r>
      <w:r w:rsidR="00C11F64" w:rsidRPr="005626E2">
        <w:rPr>
          <w:rFonts w:eastAsia="Calibri" w:cstheme="minorHAnsi"/>
          <w:spacing w:val="2"/>
        </w:rPr>
        <w:t xml:space="preserve"> </w:t>
      </w:r>
      <w:r w:rsidR="00C11F64" w:rsidRPr="005626E2">
        <w:rPr>
          <w:rFonts w:eastAsia="Calibri" w:cstheme="minorHAnsi"/>
          <w:spacing w:val="-2"/>
        </w:rPr>
        <w:t>r</w:t>
      </w:r>
      <w:r w:rsidR="00C11F64" w:rsidRPr="005626E2">
        <w:rPr>
          <w:rFonts w:eastAsia="Calibri" w:cstheme="minorHAnsi"/>
        </w:rPr>
        <w:t>e</w:t>
      </w:r>
      <w:r w:rsidR="00C11F64" w:rsidRPr="005626E2">
        <w:rPr>
          <w:rFonts w:eastAsia="Calibri" w:cstheme="minorHAnsi"/>
          <w:spacing w:val="1"/>
        </w:rPr>
        <w:t>qu</w:t>
      </w:r>
      <w:r w:rsidR="00C11F64" w:rsidRPr="005626E2">
        <w:rPr>
          <w:rFonts w:eastAsia="Calibri" w:cstheme="minorHAnsi"/>
        </w:rPr>
        <w:t>e</w:t>
      </w:r>
      <w:r w:rsidR="00C11F64" w:rsidRPr="005626E2">
        <w:rPr>
          <w:rFonts w:eastAsia="Calibri" w:cstheme="minorHAnsi"/>
          <w:spacing w:val="-2"/>
        </w:rPr>
        <w:t>s</w:t>
      </w:r>
      <w:r w:rsidR="00C11F64" w:rsidRPr="005626E2">
        <w:rPr>
          <w:rFonts w:eastAsia="Calibri" w:cstheme="minorHAnsi"/>
        </w:rPr>
        <w:t>t</w:t>
      </w:r>
      <w:r w:rsidR="00C11F64" w:rsidRPr="005626E2">
        <w:rPr>
          <w:rFonts w:eastAsia="Calibri" w:cstheme="minorHAnsi"/>
          <w:spacing w:val="1"/>
        </w:rPr>
        <w:t xml:space="preserve"> t</w:t>
      </w:r>
      <w:r w:rsidR="00C11F64" w:rsidRPr="005626E2">
        <w:rPr>
          <w:rFonts w:eastAsia="Calibri" w:cstheme="minorHAnsi"/>
        </w:rPr>
        <w:t>o</w:t>
      </w:r>
      <w:r w:rsidR="00C11F64" w:rsidRPr="005626E2">
        <w:rPr>
          <w:rFonts w:eastAsia="Calibri" w:cstheme="minorHAnsi"/>
          <w:spacing w:val="4"/>
        </w:rPr>
        <w:t xml:space="preserve"> </w:t>
      </w:r>
      <w:r w:rsidR="00C11F64" w:rsidRPr="005626E2">
        <w:rPr>
          <w:rFonts w:eastAsia="Calibri" w:cstheme="minorHAnsi"/>
          <w:spacing w:val="1"/>
        </w:rPr>
        <w:t>th</w:t>
      </w:r>
      <w:r w:rsidR="00C11F64" w:rsidRPr="005626E2">
        <w:rPr>
          <w:rFonts w:eastAsia="Calibri" w:cstheme="minorHAnsi"/>
        </w:rPr>
        <w:t>e</w:t>
      </w:r>
      <w:r w:rsidR="00C11F64" w:rsidRPr="005626E2">
        <w:rPr>
          <w:rFonts w:eastAsia="Calibri" w:cstheme="minorHAnsi"/>
          <w:spacing w:val="4"/>
        </w:rPr>
        <w:t xml:space="preserve"> </w:t>
      </w:r>
      <w:r w:rsidR="00C11F64" w:rsidRPr="005626E2">
        <w:rPr>
          <w:rFonts w:eastAsia="Calibri" w:cstheme="minorHAnsi"/>
          <w:spacing w:val="-2"/>
        </w:rPr>
        <w:t>a</w:t>
      </w:r>
      <w:r w:rsidR="00C11F64" w:rsidRPr="005626E2">
        <w:rPr>
          <w:rFonts w:eastAsia="Calibri" w:cstheme="minorHAnsi"/>
          <w:spacing w:val="1"/>
        </w:rPr>
        <w:t>pp</w:t>
      </w:r>
      <w:r w:rsidR="00C11F64" w:rsidRPr="005626E2">
        <w:rPr>
          <w:rFonts w:eastAsia="Calibri" w:cstheme="minorHAnsi"/>
          <w:spacing w:val="-2"/>
        </w:rPr>
        <w:t>r</w:t>
      </w:r>
      <w:r w:rsidR="00C11F64" w:rsidRPr="005626E2">
        <w:rPr>
          <w:rFonts w:eastAsia="Calibri" w:cstheme="minorHAnsi"/>
        </w:rPr>
        <w:t>ov</w:t>
      </w:r>
      <w:r w:rsidR="00C11F64" w:rsidRPr="005626E2">
        <w:rPr>
          <w:rFonts w:eastAsia="Calibri" w:cstheme="minorHAnsi"/>
          <w:spacing w:val="1"/>
        </w:rPr>
        <w:t>e</w:t>
      </w:r>
      <w:r w:rsidR="00C11F64" w:rsidRPr="005626E2">
        <w:rPr>
          <w:rFonts w:eastAsia="Calibri" w:cstheme="minorHAnsi"/>
        </w:rPr>
        <w:t>d seco</w:t>
      </w:r>
      <w:r w:rsidR="00C11F64" w:rsidRPr="005626E2">
        <w:rPr>
          <w:rFonts w:eastAsia="Calibri" w:cstheme="minorHAnsi"/>
          <w:spacing w:val="1"/>
        </w:rPr>
        <w:t>n</w:t>
      </w:r>
      <w:r w:rsidR="00C11F64" w:rsidRPr="005626E2">
        <w:rPr>
          <w:rFonts w:eastAsia="Calibri" w:cstheme="minorHAnsi"/>
          <w:spacing w:val="8"/>
        </w:rPr>
        <w:t>d</w:t>
      </w:r>
      <w:r w:rsidR="000B2850" w:rsidRPr="005626E2">
        <w:rPr>
          <w:rFonts w:eastAsia="Calibri" w:cstheme="minorHAnsi"/>
        </w:rPr>
        <w:t>-</w:t>
      </w:r>
      <w:r w:rsidR="00C11F64" w:rsidRPr="005626E2">
        <w:rPr>
          <w:rFonts w:eastAsia="Calibri" w:cstheme="minorHAnsi"/>
          <w:spacing w:val="1"/>
        </w:rPr>
        <w:t>t</w:t>
      </w:r>
      <w:r w:rsidR="00C11F64" w:rsidRPr="005626E2">
        <w:rPr>
          <w:rFonts w:eastAsia="Calibri" w:cstheme="minorHAnsi"/>
        </w:rPr>
        <w:t>ier</w:t>
      </w:r>
      <w:r w:rsidR="00C11F64" w:rsidRPr="005626E2">
        <w:rPr>
          <w:rFonts w:eastAsia="Calibri" w:cstheme="minorHAnsi"/>
          <w:spacing w:val="4"/>
        </w:rPr>
        <w:t xml:space="preserve"> </w:t>
      </w:r>
      <w:r w:rsidR="00C11F64" w:rsidRPr="005626E2">
        <w:rPr>
          <w:rFonts w:eastAsia="Calibri" w:cstheme="minorHAnsi"/>
        </w:rPr>
        <w:t>age</w:t>
      </w:r>
      <w:r w:rsidR="00C11F64" w:rsidRPr="005626E2">
        <w:rPr>
          <w:rFonts w:eastAsia="Calibri" w:cstheme="minorHAnsi"/>
          <w:spacing w:val="2"/>
        </w:rPr>
        <w:t>n</w:t>
      </w:r>
      <w:r w:rsidR="00C11F64" w:rsidRPr="005626E2">
        <w:rPr>
          <w:rFonts w:eastAsia="Calibri" w:cstheme="minorHAnsi"/>
          <w:spacing w:val="-1"/>
        </w:rPr>
        <w:t>c</w:t>
      </w:r>
      <w:r w:rsidRPr="005626E2">
        <w:rPr>
          <w:rFonts w:eastAsia="Calibri" w:cstheme="minorHAnsi"/>
        </w:rPr>
        <w:t>y, ICE Group</w:t>
      </w:r>
      <w:r w:rsidR="000B2850" w:rsidRPr="005626E2">
        <w:rPr>
          <w:rFonts w:eastAsia="Calibri" w:cstheme="minorHAnsi"/>
        </w:rPr>
        <w:t xml:space="preserve">, </w:t>
      </w:r>
      <w:r w:rsidR="00C11F64" w:rsidRPr="005626E2">
        <w:rPr>
          <w:rFonts w:eastAsia="Calibri" w:cstheme="minorHAnsi"/>
          <w:spacing w:val="-2"/>
        </w:rPr>
        <w:t>a</w:t>
      </w:r>
      <w:r w:rsidR="00C11F64" w:rsidRPr="005626E2">
        <w:rPr>
          <w:rFonts w:eastAsia="Calibri" w:cstheme="minorHAnsi"/>
          <w:spacing w:val="1"/>
        </w:rPr>
        <w:t>n</w:t>
      </w:r>
      <w:r w:rsidR="00C11F64" w:rsidRPr="005626E2">
        <w:rPr>
          <w:rFonts w:eastAsia="Calibri" w:cstheme="minorHAnsi"/>
        </w:rPr>
        <w:t>d</w:t>
      </w:r>
      <w:r w:rsidR="00C11F64" w:rsidRPr="005626E2">
        <w:rPr>
          <w:rFonts w:eastAsia="Calibri" w:cstheme="minorHAnsi"/>
          <w:spacing w:val="8"/>
        </w:rPr>
        <w:t xml:space="preserve"> </w:t>
      </w:r>
      <w:r w:rsidR="00C11F64" w:rsidRPr="005626E2">
        <w:rPr>
          <w:rFonts w:eastAsia="Calibri" w:cstheme="minorHAnsi"/>
          <w:spacing w:val="-1"/>
        </w:rPr>
        <w:t>w</w:t>
      </w:r>
      <w:r w:rsidR="00C11F64" w:rsidRPr="005626E2">
        <w:rPr>
          <w:rFonts w:eastAsia="Calibri" w:cstheme="minorHAnsi"/>
        </w:rPr>
        <w:t>ill</w:t>
      </w:r>
      <w:r w:rsidR="00C11F64" w:rsidRPr="005626E2">
        <w:rPr>
          <w:rFonts w:eastAsia="Calibri" w:cstheme="minorHAnsi"/>
          <w:spacing w:val="8"/>
        </w:rPr>
        <w:t xml:space="preserve"> </w:t>
      </w:r>
      <w:r w:rsidR="00C11F64" w:rsidRPr="005626E2">
        <w:rPr>
          <w:rFonts w:eastAsia="Calibri" w:cstheme="minorHAnsi"/>
          <w:spacing w:val="-2"/>
        </w:rPr>
        <w:t>a</w:t>
      </w:r>
      <w:r w:rsidR="00C11F64" w:rsidRPr="005626E2">
        <w:rPr>
          <w:rFonts w:eastAsia="Calibri" w:cstheme="minorHAnsi"/>
          <w:spacing w:val="-1"/>
        </w:rPr>
        <w:t>cc</w:t>
      </w:r>
      <w:r w:rsidR="00C11F64" w:rsidRPr="005626E2">
        <w:rPr>
          <w:rFonts w:eastAsia="Calibri" w:cstheme="minorHAnsi"/>
        </w:rPr>
        <w:t>e</w:t>
      </w:r>
      <w:r w:rsidR="00C11F64" w:rsidRPr="005626E2">
        <w:rPr>
          <w:rFonts w:eastAsia="Calibri" w:cstheme="minorHAnsi"/>
          <w:spacing w:val="1"/>
        </w:rPr>
        <w:t>p</w:t>
      </w:r>
      <w:r w:rsidR="00C11F64" w:rsidRPr="005626E2">
        <w:rPr>
          <w:rFonts w:eastAsia="Calibri" w:cstheme="minorHAnsi"/>
        </w:rPr>
        <w:t>t</w:t>
      </w:r>
      <w:r w:rsidR="00C11F64" w:rsidRPr="005626E2">
        <w:rPr>
          <w:rFonts w:eastAsia="Calibri" w:cstheme="minorHAnsi"/>
          <w:spacing w:val="6"/>
        </w:rPr>
        <w:t xml:space="preserve"> </w:t>
      </w:r>
      <w:r w:rsidR="00C11F64" w:rsidRPr="005626E2">
        <w:rPr>
          <w:rFonts w:eastAsia="Calibri" w:cstheme="minorHAnsi"/>
          <w:spacing w:val="-2"/>
        </w:rPr>
        <w:t>a</w:t>
      </w:r>
      <w:r w:rsidR="00C11F64" w:rsidRPr="005626E2">
        <w:rPr>
          <w:rFonts w:eastAsia="Calibri" w:cstheme="minorHAnsi"/>
        </w:rPr>
        <w:t>n</w:t>
      </w:r>
      <w:r w:rsidR="00C11F64" w:rsidRPr="005626E2">
        <w:rPr>
          <w:rFonts w:eastAsia="Calibri" w:cstheme="minorHAnsi"/>
          <w:spacing w:val="8"/>
        </w:rPr>
        <w:t xml:space="preserve"> </w:t>
      </w:r>
      <w:r w:rsidR="00C11F64" w:rsidRPr="005626E2">
        <w:rPr>
          <w:rFonts w:eastAsia="Calibri" w:cstheme="minorHAnsi"/>
        </w:rPr>
        <w:t>Age</w:t>
      </w:r>
      <w:r w:rsidR="00C11F64" w:rsidRPr="005626E2">
        <w:rPr>
          <w:rFonts w:eastAsia="Calibri" w:cstheme="minorHAnsi"/>
          <w:spacing w:val="2"/>
        </w:rPr>
        <w:t>n</w:t>
      </w:r>
      <w:r w:rsidR="00C11F64" w:rsidRPr="005626E2">
        <w:rPr>
          <w:rFonts w:eastAsia="Calibri" w:cstheme="minorHAnsi"/>
          <w:spacing w:val="-1"/>
        </w:rPr>
        <w:t>c</w:t>
      </w:r>
      <w:r w:rsidR="00C11F64" w:rsidRPr="005626E2">
        <w:rPr>
          <w:rFonts w:eastAsia="Calibri" w:cstheme="minorHAnsi"/>
        </w:rPr>
        <w:t>y</w:t>
      </w:r>
      <w:r w:rsidR="00C11F64" w:rsidRPr="005626E2">
        <w:rPr>
          <w:rFonts w:eastAsia="Calibri" w:cstheme="minorHAnsi"/>
          <w:spacing w:val="4"/>
        </w:rPr>
        <w:t xml:space="preserve"> </w:t>
      </w:r>
      <w:r w:rsidR="00C11F64" w:rsidRPr="005626E2">
        <w:rPr>
          <w:rFonts w:eastAsia="Calibri" w:cstheme="minorHAnsi"/>
        </w:rPr>
        <w:t>Wo</w:t>
      </w:r>
      <w:r w:rsidR="00C11F64" w:rsidRPr="005626E2">
        <w:rPr>
          <w:rFonts w:eastAsia="Calibri" w:cstheme="minorHAnsi"/>
          <w:spacing w:val="1"/>
        </w:rPr>
        <w:t>r</w:t>
      </w:r>
      <w:r w:rsidR="00C11F64" w:rsidRPr="005626E2">
        <w:rPr>
          <w:rFonts w:eastAsia="Calibri" w:cstheme="minorHAnsi"/>
          <w:spacing w:val="-1"/>
        </w:rPr>
        <w:t>k</w:t>
      </w:r>
      <w:r w:rsidR="00C11F64" w:rsidRPr="005626E2">
        <w:rPr>
          <w:rFonts w:eastAsia="Calibri" w:cstheme="minorHAnsi"/>
          <w:spacing w:val="-2"/>
        </w:rPr>
        <w:t>e</w:t>
      </w:r>
      <w:r w:rsidR="00C11F64" w:rsidRPr="005626E2">
        <w:rPr>
          <w:rFonts w:eastAsia="Calibri" w:cstheme="minorHAnsi"/>
        </w:rPr>
        <w:t>r</w:t>
      </w:r>
      <w:r w:rsidR="00C11F64" w:rsidRPr="005626E2">
        <w:rPr>
          <w:rFonts w:eastAsia="Calibri" w:cstheme="minorHAnsi"/>
          <w:spacing w:val="2"/>
        </w:rPr>
        <w:t xml:space="preserve"> </w:t>
      </w:r>
      <w:r w:rsidR="00C11F64" w:rsidRPr="005626E2">
        <w:rPr>
          <w:rFonts w:eastAsia="Calibri" w:cstheme="minorHAnsi"/>
          <w:spacing w:val="-1"/>
        </w:rPr>
        <w:t>f</w:t>
      </w:r>
      <w:r w:rsidR="00C11F64" w:rsidRPr="005626E2">
        <w:rPr>
          <w:rFonts w:eastAsia="Calibri" w:cstheme="minorHAnsi"/>
        </w:rPr>
        <w:t>r</w:t>
      </w:r>
      <w:r w:rsidR="00C11F64" w:rsidRPr="005626E2">
        <w:rPr>
          <w:rFonts w:eastAsia="Calibri" w:cstheme="minorHAnsi"/>
          <w:spacing w:val="1"/>
        </w:rPr>
        <w:t>o</w:t>
      </w:r>
      <w:r w:rsidR="00C11F64" w:rsidRPr="005626E2">
        <w:rPr>
          <w:rFonts w:eastAsia="Calibri" w:cstheme="minorHAnsi"/>
        </w:rPr>
        <w:t>m</w:t>
      </w:r>
      <w:r w:rsidR="00C11F64" w:rsidRPr="005626E2">
        <w:rPr>
          <w:rFonts w:eastAsia="Calibri" w:cstheme="minorHAnsi"/>
          <w:spacing w:val="4"/>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6"/>
        </w:rPr>
        <w:t xml:space="preserve"> </w:t>
      </w:r>
      <w:r w:rsidR="00C11F64" w:rsidRPr="005626E2">
        <w:rPr>
          <w:rFonts w:eastAsia="Calibri" w:cstheme="minorHAnsi"/>
          <w:spacing w:val="1"/>
        </w:rPr>
        <w:t>f</w:t>
      </w:r>
      <w:r w:rsidR="00C11F64" w:rsidRPr="005626E2">
        <w:rPr>
          <w:rFonts w:eastAsia="Calibri" w:cstheme="minorHAnsi"/>
        </w:rPr>
        <w:t>ir</w:t>
      </w:r>
      <w:r w:rsidR="00C11F64" w:rsidRPr="005626E2">
        <w:rPr>
          <w:rFonts w:eastAsia="Calibri" w:cstheme="minorHAnsi"/>
          <w:spacing w:val="-2"/>
        </w:rPr>
        <w:t>s</w:t>
      </w:r>
      <w:r w:rsidR="00C11F64" w:rsidRPr="005626E2">
        <w:rPr>
          <w:rFonts w:eastAsia="Calibri" w:cstheme="minorHAnsi"/>
        </w:rPr>
        <w:t>t</w:t>
      </w:r>
      <w:r w:rsidR="00C11F64" w:rsidRPr="005626E2">
        <w:rPr>
          <w:rFonts w:eastAsia="Calibri" w:cstheme="minorHAnsi"/>
          <w:spacing w:val="7"/>
        </w:rPr>
        <w:t xml:space="preserve"> </w:t>
      </w:r>
      <w:r w:rsidR="00C11F64" w:rsidRPr="005626E2">
        <w:rPr>
          <w:rFonts w:eastAsia="Calibri" w:cstheme="minorHAnsi"/>
        </w:rPr>
        <w:t>age</w:t>
      </w:r>
      <w:r w:rsidR="00C11F64" w:rsidRPr="005626E2">
        <w:rPr>
          <w:rFonts w:eastAsia="Calibri" w:cstheme="minorHAnsi"/>
          <w:spacing w:val="2"/>
        </w:rPr>
        <w:t>n</w:t>
      </w:r>
      <w:r w:rsidR="00C11F64" w:rsidRPr="005626E2">
        <w:rPr>
          <w:rFonts w:eastAsia="Calibri" w:cstheme="minorHAnsi"/>
          <w:spacing w:val="-1"/>
        </w:rPr>
        <w:t>c</w:t>
      </w:r>
      <w:r w:rsidR="00C11F64" w:rsidRPr="005626E2">
        <w:rPr>
          <w:rFonts w:eastAsia="Calibri" w:cstheme="minorHAnsi"/>
        </w:rPr>
        <w:t>y (ei</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spacing w:val="-2"/>
        </w:rPr>
        <w:t>e</w:t>
      </w:r>
      <w:r w:rsidR="00C11F64" w:rsidRPr="005626E2">
        <w:rPr>
          <w:rFonts w:eastAsia="Calibri" w:cstheme="minorHAnsi"/>
        </w:rPr>
        <w:t xml:space="preserve">r </w:t>
      </w:r>
      <w:r w:rsidR="00C11F64" w:rsidRPr="005626E2">
        <w:rPr>
          <w:rFonts w:eastAsia="Calibri" w:cstheme="minorHAnsi"/>
          <w:spacing w:val="1"/>
        </w:rPr>
        <w:t>p</w:t>
      </w:r>
      <w:r w:rsidR="00C11F64" w:rsidRPr="005626E2">
        <w:rPr>
          <w:rFonts w:eastAsia="Calibri" w:cstheme="minorHAnsi"/>
        </w:rPr>
        <w:t>ri</w:t>
      </w:r>
      <w:r w:rsidR="00C11F64" w:rsidRPr="005626E2">
        <w:rPr>
          <w:rFonts w:eastAsia="Calibri" w:cstheme="minorHAnsi"/>
          <w:spacing w:val="1"/>
        </w:rPr>
        <w:t>n</w:t>
      </w:r>
      <w:r w:rsidR="00C11F64" w:rsidRPr="005626E2">
        <w:rPr>
          <w:rFonts w:eastAsia="Calibri" w:cstheme="minorHAnsi"/>
          <w:spacing w:val="-1"/>
        </w:rPr>
        <w:t>c</w:t>
      </w:r>
      <w:r w:rsidR="00C11F64" w:rsidRPr="005626E2">
        <w:rPr>
          <w:rFonts w:eastAsia="Calibri" w:cstheme="minorHAnsi"/>
        </w:rPr>
        <w:t>i</w:t>
      </w:r>
      <w:r w:rsidR="00C11F64" w:rsidRPr="005626E2">
        <w:rPr>
          <w:rFonts w:eastAsia="Calibri" w:cstheme="minorHAnsi"/>
          <w:spacing w:val="1"/>
        </w:rPr>
        <w:t>p</w:t>
      </w:r>
      <w:r w:rsidR="00C11F64" w:rsidRPr="005626E2">
        <w:rPr>
          <w:rFonts w:eastAsia="Calibri" w:cstheme="minorHAnsi"/>
        </w:rPr>
        <w:t>al</w:t>
      </w:r>
      <w:r w:rsidR="00C11F64" w:rsidRPr="005626E2">
        <w:rPr>
          <w:rFonts w:eastAsia="Calibri" w:cstheme="minorHAnsi"/>
          <w:spacing w:val="-4"/>
        </w:rPr>
        <w:t xml:space="preserve"> </w:t>
      </w:r>
      <w:r w:rsidR="00C11F64" w:rsidRPr="005626E2">
        <w:rPr>
          <w:rFonts w:eastAsia="Calibri" w:cstheme="minorHAnsi"/>
        </w:rPr>
        <w:t>or</w:t>
      </w:r>
      <w:r w:rsidR="00C11F64" w:rsidRPr="005626E2">
        <w:rPr>
          <w:rFonts w:eastAsia="Calibri" w:cstheme="minorHAnsi"/>
          <w:spacing w:val="-5"/>
        </w:rPr>
        <w:t xml:space="preserve"> </w:t>
      </w:r>
      <w:r w:rsidR="00C11F64" w:rsidRPr="005626E2">
        <w:rPr>
          <w:rFonts w:eastAsia="Calibri" w:cstheme="minorHAnsi"/>
        </w:rPr>
        <w:t>seco</w:t>
      </w:r>
      <w:r w:rsidR="00C11F64" w:rsidRPr="005626E2">
        <w:rPr>
          <w:rFonts w:eastAsia="Calibri" w:cstheme="minorHAnsi"/>
          <w:spacing w:val="-1"/>
        </w:rPr>
        <w:t>n</w:t>
      </w:r>
      <w:r w:rsidR="00C11F64" w:rsidRPr="005626E2">
        <w:rPr>
          <w:rFonts w:eastAsia="Calibri" w:cstheme="minorHAnsi"/>
        </w:rPr>
        <w:t>d</w:t>
      </w:r>
      <w:r w:rsidR="00C11F64" w:rsidRPr="005626E2">
        <w:rPr>
          <w:rFonts w:eastAsia="Calibri" w:cstheme="minorHAnsi"/>
          <w:spacing w:val="-3"/>
        </w:rPr>
        <w:t xml:space="preserve"> </w:t>
      </w:r>
      <w:r w:rsidR="00C11F64" w:rsidRPr="005626E2">
        <w:rPr>
          <w:rFonts w:eastAsia="Calibri" w:cstheme="minorHAnsi"/>
          <w:spacing w:val="1"/>
        </w:rPr>
        <w:t>t</w:t>
      </w:r>
      <w:r w:rsidR="00C11F64" w:rsidRPr="005626E2">
        <w:rPr>
          <w:rFonts w:eastAsia="Calibri" w:cstheme="minorHAnsi"/>
        </w:rPr>
        <w:t>ie</w:t>
      </w:r>
      <w:r w:rsidR="00C11F64" w:rsidRPr="005626E2">
        <w:rPr>
          <w:rFonts w:eastAsia="Calibri" w:cstheme="minorHAnsi"/>
          <w:spacing w:val="1"/>
        </w:rPr>
        <w:t>r</w:t>
      </w:r>
      <w:r w:rsidR="00C11F64" w:rsidRPr="005626E2">
        <w:rPr>
          <w:rFonts w:eastAsia="Calibri" w:cstheme="minorHAnsi"/>
        </w:rPr>
        <w:t>)</w:t>
      </w:r>
      <w:r w:rsidR="00C11F64" w:rsidRPr="005626E2">
        <w:rPr>
          <w:rFonts w:eastAsia="Calibri" w:cstheme="minorHAnsi"/>
          <w:spacing w:val="-8"/>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at</w:t>
      </w:r>
      <w:r w:rsidR="00C11F64" w:rsidRPr="005626E2">
        <w:rPr>
          <w:rFonts w:eastAsia="Calibri" w:cstheme="minorHAnsi"/>
          <w:spacing w:val="-3"/>
        </w:rPr>
        <w:t xml:space="preserve"> </w:t>
      </w:r>
      <w:r w:rsidR="00C11F64" w:rsidRPr="005626E2">
        <w:rPr>
          <w:rFonts w:eastAsia="Calibri" w:cstheme="minorHAnsi"/>
          <w:spacing w:val="-1"/>
        </w:rPr>
        <w:t>c</w:t>
      </w:r>
      <w:r w:rsidR="00C11F64" w:rsidRPr="005626E2">
        <w:rPr>
          <w:rFonts w:eastAsia="Calibri" w:cstheme="minorHAnsi"/>
          <w:spacing w:val="-2"/>
        </w:rPr>
        <w:t>o</w:t>
      </w:r>
      <w:r w:rsidR="00C11F64" w:rsidRPr="005626E2">
        <w:rPr>
          <w:rFonts w:eastAsia="Calibri" w:cstheme="minorHAnsi"/>
          <w:spacing w:val="1"/>
        </w:rPr>
        <w:t>nf</w:t>
      </w:r>
      <w:r w:rsidR="00C11F64" w:rsidRPr="005626E2">
        <w:rPr>
          <w:rFonts w:eastAsia="Calibri" w:cstheme="minorHAnsi"/>
          <w:spacing w:val="-2"/>
        </w:rPr>
        <w:t>i</w:t>
      </w:r>
      <w:r w:rsidR="00C11F64" w:rsidRPr="005626E2">
        <w:rPr>
          <w:rFonts w:eastAsia="Calibri" w:cstheme="minorHAnsi"/>
        </w:rPr>
        <w:t>rms</w:t>
      </w:r>
      <w:r w:rsidR="00C11F64" w:rsidRPr="005626E2">
        <w:rPr>
          <w:rFonts w:eastAsia="Calibri" w:cstheme="minorHAnsi"/>
          <w:spacing w:val="-8"/>
        </w:rPr>
        <w:t xml:space="preserve"> </w:t>
      </w:r>
      <w:r w:rsidR="00C11F64" w:rsidRPr="005626E2">
        <w:rPr>
          <w:rFonts w:eastAsia="Calibri" w:cstheme="minorHAnsi"/>
          <w:spacing w:val="1"/>
        </w:rPr>
        <w:t>th</w:t>
      </w:r>
      <w:r w:rsidR="00C11F64" w:rsidRPr="005626E2">
        <w:rPr>
          <w:rFonts w:eastAsia="Calibri" w:cstheme="minorHAnsi"/>
        </w:rPr>
        <w:t>e</w:t>
      </w:r>
      <w:r w:rsidR="00C11F64" w:rsidRPr="005626E2">
        <w:rPr>
          <w:rFonts w:eastAsia="Calibri" w:cstheme="minorHAnsi"/>
          <w:spacing w:val="-5"/>
        </w:rPr>
        <w:t xml:space="preserve"> </w:t>
      </w:r>
      <w:r w:rsidR="00C11F64" w:rsidRPr="005626E2">
        <w:rPr>
          <w:rFonts w:eastAsia="Calibri" w:cstheme="minorHAnsi"/>
        </w:rPr>
        <w:t>availa</w:t>
      </w:r>
      <w:r w:rsidR="00C11F64" w:rsidRPr="005626E2">
        <w:rPr>
          <w:rFonts w:eastAsia="Calibri" w:cstheme="minorHAnsi"/>
          <w:spacing w:val="1"/>
        </w:rPr>
        <w:t>b</w:t>
      </w:r>
      <w:r w:rsidR="00C11F64" w:rsidRPr="005626E2">
        <w:rPr>
          <w:rFonts w:eastAsia="Calibri" w:cstheme="minorHAnsi"/>
        </w:rPr>
        <w:t>i</w:t>
      </w:r>
      <w:r w:rsidR="00C11F64" w:rsidRPr="005626E2">
        <w:rPr>
          <w:rFonts w:eastAsia="Calibri" w:cstheme="minorHAnsi"/>
          <w:spacing w:val="-2"/>
        </w:rPr>
        <w:t>l</w:t>
      </w:r>
      <w:r w:rsidR="00C11F64" w:rsidRPr="005626E2">
        <w:rPr>
          <w:rFonts w:eastAsia="Calibri" w:cstheme="minorHAnsi"/>
        </w:rPr>
        <w:t>i</w:t>
      </w:r>
      <w:r w:rsidR="00C11F64" w:rsidRPr="005626E2">
        <w:rPr>
          <w:rFonts w:eastAsia="Calibri" w:cstheme="minorHAnsi"/>
          <w:spacing w:val="1"/>
        </w:rPr>
        <w:t>t</w:t>
      </w:r>
      <w:r w:rsidR="00C11F64" w:rsidRPr="005626E2">
        <w:rPr>
          <w:rFonts w:eastAsia="Calibri" w:cstheme="minorHAnsi"/>
        </w:rPr>
        <w:t>y</w:t>
      </w:r>
      <w:r w:rsidR="00C11F64" w:rsidRPr="005626E2">
        <w:rPr>
          <w:rFonts w:eastAsia="Calibri" w:cstheme="minorHAnsi"/>
          <w:spacing w:val="-3"/>
        </w:rPr>
        <w:t xml:space="preserve"> </w:t>
      </w:r>
      <w:r w:rsidR="00C11F64" w:rsidRPr="005626E2">
        <w:rPr>
          <w:rFonts w:eastAsia="Calibri" w:cstheme="minorHAnsi"/>
        </w:rPr>
        <w:t>of</w:t>
      </w:r>
      <w:r w:rsidR="00C11F64" w:rsidRPr="005626E2">
        <w:rPr>
          <w:rFonts w:eastAsia="Calibri" w:cstheme="minorHAnsi"/>
          <w:spacing w:val="-2"/>
        </w:rPr>
        <w:t xml:space="preserve"> </w:t>
      </w:r>
      <w:r w:rsidR="00C11F64" w:rsidRPr="005626E2">
        <w:rPr>
          <w:rFonts w:eastAsia="Calibri" w:cstheme="minorHAnsi"/>
        </w:rPr>
        <w:t>a</w:t>
      </w:r>
      <w:r w:rsidR="00C11F64" w:rsidRPr="005626E2">
        <w:rPr>
          <w:rFonts w:eastAsia="Calibri" w:cstheme="minorHAnsi"/>
          <w:spacing w:val="-4"/>
        </w:rPr>
        <w:t xml:space="preserve"> </w:t>
      </w:r>
      <w:r w:rsidR="00C11F64" w:rsidRPr="005626E2">
        <w:rPr>
          <w:rFonts w:eastAsia="Calibri" w:cstheme="minorHAnsi"/>
          <w:spacing w:val="1"/>
        </w:rPr>
        <w:t>n</w:t>
      </w:r>
      <w:r w:rsidR="00C11F64" w:rsidRPr="005626E2">
        <w:rPr>
          <w:rFonts w:eastAsia="Calibri" w:cstheme="minorHAnsi"/>
        </w:rPr>
        <w:t>am</w:t>
      </w:r>
      <w:r w:rsidR="00C11F64" w:rsidRPr="005626E2">
        <w:rPr>
          <w:rFonts w:eastAsia="Calibri" w:cstheme="minorHAnsi"/>
          <w:spacing w:val="-1"/>
        </w:rPr>
        <w:t>e</w:t>
      </w:r>
      <w:r w:rsidR="00C11F64" w:rsidRPr="005626E2">
        <w:rPr>
          <w:rFonts w:eastAsia="Calibri" w:cstheme="minorHAnsi"/>
        </w:rPr>
        <w:t>d</w:t>
      </w:r>
      <w:r w:rsidR="00C11F64" w:rsidRPr="005626E2">
        <w:rPr>
          <w:rFonts w:eastAsia="Calibri" w:cstheme="minorHAnsi"/>
          <w:spacing w:val="-5"/>
        </w:rPr>
        <w:t xml:space="preserve"> </w:t>
      </w:r>
      <w:r w:rsidR="00C11F64" w:rsidRPr="005626E2">
        <w:rPr>
          <w:rFonts w:eastAsia="Calibri" w:cstheme="minorHAnsi"/>
        </w:rPr>
        <w:t>A</w:t>
      </w:r>
      <w:r w:rsidR="00C11F64" w:rsidRPr="005626E2">
        <w:rPr>
          <w:rFonts w:eastAsia="Calibri" w:cstheme="minorHAnsi"/>
          <w:spacing w:val="-2"/>
        </w:rPr>
        <w:t>g</w:t>
      </w:r>
      <w:r w:rsidR="00C11F64" w:rsidRPr="005626E2">
        <w:rPr>
          <w:rFonts w:eastAsia="Calibri" w:cstheme="minorHAnsi"/>
        </w:rPr>
        <w:t>e</w:t>
      </w:r>
      <w:r w:rsidR="00C11F64" w:rsidRPr="005626E2">
        <w:rPr>
          <w:rFonts w:eastAsia="Calibri" w:cstheme="minorHAnsi"/>
          <w:spacing w:val="1"/>
        </w:rPr>
        <w:t>n</w:t>
      </w:r>
      <w:r w:rsidR="00C11F64" w:rsidRPr="005626E2">
        <w:rPr>
          <w:rFonts w:eastAsia="Calibri" w:cstheme="minorHAnsi"/>
          <w:spacing w:val="-1"/>
        </w:rPr>
        <w:t>c</w:t>
      </w:r>
      <w:r w:rsidR="00C11F64" w:rsidRPr="005626E2">
        <w:rPr>
          <w:rFonts w:eastAsia="Calibri" w:cstheme="minorHAnsi"/>
        </w:rPr>
        <w:t>y</w:t>
      </w:r>
      <w:r w:rsidR="00C11F64" w:rsidRPr="005626E2">
        <w:rPr>
          <w:rFonts w:eastAsia="Calibri" w:cstheme="minorHAnsi"/>
          <w:spacing w:val="-3"/>
        </w:rPr>
        <w:t xml:space="preserve"> </w:t>
      </w:r>
      <w:r w:rsidR="00C11F64" w:rsidRPr="005626E2">
        <w:rPr>
          <w:rFonts w:eastAsia="Calibri" w:cstheme="minorHAnsi"/>
          <w:spacing w:val="-2"/>
        </w:rPr>
        <w:t>W</w:t>
      </w:r>
      <w:r w:rsidR="00C11F64" w:rsidRPr="005626E2">
        <w:rPr>
          <w:rFonts w:eastAsia="Calibri" w:cstheme="minorHAnsi"/>
        </w:rPr>
        <w:t>o</w:t>
      </w:r>
      <w:r w:rsidR="00C11F64" w:rsidRPr="005626E2">
        <w:rPr>
          <w:rFonts w:eastAsia="Calibri" w:cstheme="minorHAnsi"/>
          <w:spacing w:val="1"/>
        </w:rPr>
        <w:t>r</w:t>
      </w:r>
      <w:r w:rsidR="00C11F64" w:rsidRPr="005626E2">
        <w:rPr>
          <w:rFonts w:eastAsia="Calibri" w:cstheme="minorHAnsi"/>
          <w:spacing w:val="-1"/>
        </w:rPr>
        <w:t>k</w:t>
      </w:r>
      <w:r w:rsidR="00C11F64" w:rsidRPr="005626E2">
        <w:rPr>
          <w:rFonts w:eastAsia="Calibri" w:cstheme="minorHAnsi"/>
        </w:rPr>
        <w:t>e</w:t>
      </w:r>
      <w:r w:rsidR="00C11F64" w:rsidRPr="005626E2">
        <w:rPr>
          <w:rFonts w:eastAsia="Calibri" w:cstheme="minorHAnsi"/>
          <w:spacing w:val="1"/>
        </w:rPr>
        <w:t>r</w:t>
      </w:r>
      <w:r w:rsidRPr="005626E2">
        <w:rPr>
          <w:rFonts w:eastAsia="Calibri" w:cstheme="minorHAnsi"/>
          <w:spacing w:val="1"/>
        </w:rPr>
        <w:t>.</w:t>
      </w:r>
    </w:p>
    <w:p w14:paraId="7A1BF7F7" w14:textId="77777777" w:rsidR="00B8525B" w:rsidRPr="005626E2" w:rsidRDefault="00B8525B" w:rsidP="005C6A20">
      <w:pPr>
        <w:rPr>
          <w:rFonts w:cstheme="minorHAnsi"/>
        </w:rPr>
      </w:pPr>
      <w:r w:rsidRPr="005626E2">
        <w:rPr>
          <w:rFonts w:cstheme="minorHAnsi"/>
          <w:b/>
        </w:rPr>
        <w:t>Renewals/</w:t>
      </w:r>
      <w:r w:rsidR="003F3E82" w:rsidRPr="005626E2">
        <w:rPr>
          <w:rFonts w:cstheme="minorHAnsi"/>
          <w:b/>
        </w:rPr>
        <w:t>Ending of Assignments:</w:t>
      </w:r>
      <w:r w:rsidRPr="005626E2">
        <w:rPr>
          <w:rFonts w:cstheme="minorHAnsi"/>
        </w:rPr>
        <w:t xml:space="preserve">  </w:t>
      </w:r>
      <w:r w:rsidR="003F3E82" w:rsidRPr="005626E2">
        <w:rPr>
          <w:rFonts w:cstheme="minorHAnsi"/>
        </w:rPr>
        <w:br/>
      </w:r>
      <w:r w:rsidRPr="005626E2">
        <w:rPr>
          <w:rFonts w:cstheme="minorHAnsi"/>
        </w:rPr>
        <w:t>It is best practice to provide agency staff with a week’s notice if the assignment is coming to an end.</w:t>
      </w:r>
      <w:r w:rsidR="003F3E82" w:rsidRPr="005626E2">
        <w:rPr>
          <w:rFonts w:cstheme="minorHAnsi"/>
        </w:rPr>
        <w:t xml:space="preserve">  HR will issue an alert of the</w:t>
      </w:r>
      <w:r w:rsidRPr="005626E2">
        <w:rPr>
          <w:rFonts w:cstheme="minorHAnsi"/>
        </w:rPr>
        <w:t xml:space="preserve"> due date</w:t>
      </w:r>
      <w:r w:rsidR="000B2850" w:rsidRPr="005626E2">
        <w:rPr>
          <w:rFonts w:cstheme="minorHAnsi"/>
        </w:rPr>
        <w:t>; however, you can contact HR O</w:t>
      </w:r>
      <w:r w:rsidRPr="005626E2">
        <w:rPr>
          <w:rFonts w:cstheme="minorHAnsi"/>
        </w:rPr>
        <w:t>ffice prior to that.</w:t>
      </w:r>
    </w:p>
    <w:p w14:paraId="1E04AD2D" w14:textId="77777777" w:rsidR="005C6A20" w:rsidRPr="005626E2" w:rsidRDefault="00D770B9" w:rsidP="005C6A20">
      <w:pPr>
        <w:rPr>
          <w:rFonts w:cstheme="minorHAnsi"/>
          <w:b/>
        </w:rPr>
      </w:pPr>
      <w:r>
        <w:rPr>
          <w:rFonts w:cstheme="minorHAnsi"/>
          <w:b/>
        </w:rPr>
        <w:t>University of</w:t>
      </w:r>
      <w:r w:rsidR="00C50C5C" w:rsidRPr="005626E2">
        <w:rPr>
          <w:rFonts w:cstheme="minorHAnsi"/>
          <w:b/>
        </w:rPr>
        <w:t xml:space="preserve"> Galway Policies and Procedures</w:t>
      </w:r>
      <w:r w:rsidR="00C50C5C" w:rsidRPr="005626E2">
        <w:rPr>
          <w:rFonts w:cstheme="minorHAnsi"/>
          <w:b/>
        </w:rPr>
        <w:br/>
      </w:r>
      <w:r w:rsidR="00B8525B" w:rsidRPr="005626E2">
        <w:rPr>
          <w:rFonts w:cstheme="minorHAnsi"/>
        </w:rPr>
        <w:t>Ag</w:t>
      </w:r>
      <w:r>
        <w:rPr>
          <w:rFonts w:cstheme="minorHAnsi"/>
        </w:rPr>
        <w:t xml:space="preserve">ency staff on commencing in University of </w:t>
      </w:r>
      <w:r w:rsidR="00B8525B" w:rsidRPr="005626E2">
        <w:rPr>
          <w:rFonts w:cstheme="minorHAnsi"/>
        </w:rPr>
        <w:t xml:space="preserve">Galway are provided with information relating to </w:t>
      </w:r>
      <w:r w:rsidR="003F3E82" w:rsidRPr="005626E2">
        <w:rPr>
          <w:rFonts w:cstheme="minorHAnsi"/>
        </w:rPr>
        <w:t>H</w:t>
      </w:r>
      <w:r w:rsidR="005C6A20" w:rsidRPr="005626E2">
        <w:rPr>
          <w:rFonts w:cstheme="minorHAnsi"/>
        </w:rPr>
        <w:t xml:space="preserve">ealth and </w:t>
      </w:r>
      <w:r w:rsidR="003F3E82" w:rsidRPr="005626E2">
        <w:rPr>
          <w:rFonts w:cstheme="minorHAnsi"/>
        </w:rPr>
        <w:t>Safety, D</w:t>
      </w:r>
      <w:r w:rsidR="005C6A20" w:rsidRPr="005626E2">
        <w:rPr>
          <w:rFonts w:cstheme="minorHAnsi"/>
        </w:rPr>
        <w:t xml:space="preserve">ata </w:t>
      </w:r>
      <w:r w:rsidR="000B2850" w:rsidRPr="005626E2">
        <w:rPr>
          <w:rFonts w:cstheme="minorHAnsi"/>
        </w:rPr>
        <w:t>P</w:t>
      </w:r>
      <w:r w:rsidR="003F3E82" w:rsidRPr="005626E2">
        <w:rPr>
          <w:rFonts w:cstheme="minorHAnsi"/>
        </w:rPr>
        <w:t>rotection, ICT regulations and L</w:t>
      </w:r>
      <w:r w:rsidR="005C6A20" w:rsidRPr="005626E2">
        <w:rPr>
          <w:rFonts w:cstheme="minorHAnsi"/>
        </w:rPr>
        <w:t>eave polic</w:t>
      </w:r>
      <w:r w:rsidR="000B2850" w:rsidRPr="005626E2">
        <w:rPr>
          <w:rFonts w:cstheme="minorHAnsi"/>
        </w:rPr>
        <w:t>i</w:t>
      </w:r>
      <w:r w:rsidR="005C6A20" w:rsidRPr="005626E2">
        <w:rPr>
          <w:rFonts w:cstheme="minorHAnsi"/>
        </w:rPr>
        <w:t>es</w:t>
      </w:r>
      <w:r w:rsidR="00B8525B" w:rsidRPr="005626E2">
        <w:rPr>
          <w:rFonts w:cstheme="minorHAnsi"/>
        </w:rPr>
        <w:t>.</w:t>
      </w:r>
      <w:r w:rsidR="005C6A20" w:rsidRPr="005626E2">
        <w:rPr>
          <w:rFonts w:cstheme="minorHAnsi"/>
        </w:rPr>
        <w:t xml:space="preserve"> </w:t>
      </w:r>
    </w:p>
    <w:p w14:paraId="3474674C" w14:textId="77777777" w:rsidR="005C6A20" w:rsidRPr="005626E2" w:rsidRDefault="005C6A20" w:rsidP="005C6A20">
      <w:pPr>
        <w:rPr>
          <w:rFonts w:cstheme="minorHAnsi"/>
        </w:rPr>
      </w:pPr>
      <w:r w:rsidRPr="005626E2">
        <w:rPr>
          <w:rFonts w:cstheme="minorHAnsi"/>
        </w:rPr>
        <w:t xml:space="preserve">All Administrative staff currently employed by the University or currently utilised by the University through an employment agency who have in excess of </w:t>
      </w:r>
      <w:r w:rsidR="00017F3A">
        <w:rPr>
          <w:rFonts w:cstheme="minorHAnsi"/>
        </w:rPr>
        <w:t>6</w:t>
      </w:r>
      <w:r w:rsidRPr="005626E2">
        <w:rPr>
          <w:rFonts w:cstheme="minorHAnsi"/>
        </w:rPr>
        <w:t xml:space="preserve"> months</w:t>
      </w:r>
      <w:r w:rsidR="000B2850" w:rsidRPr="005626E2">
        <w:rPr>
          <w:rFonts w:cstheme="minorHAnsi"/>
        </w:rPr>
        <w:t>’</w:t>
      </w:r>
      <w:r w:rsidRPr="005626E2">
        <w:rPr>
          <w:rFonts w:cstheme="minorHAnsi"/>
        </w:rPr>
        <w:t xml:space="preserve"> continuous service and have completed and passed the appropriate entrance criteria f</w:t>
      </w:r>
      <w:r w:rsidR="009F7A4E" w:rsidRPr="005626E2">
        <w:rPr>
          <w:rFonts w:cstheme="minorHAnsi"/>
        </w:rPr>
        <w:t>or the grade of post advertised</w:t>
      </w:r>
      <w:r w:rsidRPr="005626E2">
        <w:rPr>
          <w:rFonts w:cstheme="minorHAnsi"/>
        </w:rPr>
        <w:t xml:space="preserve"> are now eligible to apply for any administrative vacancy advertised. </w:t>
      </w:r>
    </w:p>
    <w:p w14:paraId="70ABA12D" w14:textId="77777777" w:rsidR="005C6A20" w:rsidRPr="005626E2" w:rsidRDefault="005C6A20" w:rsidP="005C6A20">
      <w:pPr>
        <w:rPr>
          <w:rFonts w:cstheme="minorHAnsi"/>
          <w:lang w:val="en-US"/>
        </w:rPr>
      </w:pPr>
      <w:r w:rsidRPr="005626E2">
        <w:rPr>
          <w:rFonts w:cstheme="minorHAnsi"/>
        </w:rPr>
        <w:t xml:space="preserve">Access to vacancies is via the HR website and staff intranet. Agency Workers will need to request access to SharePoint and Core Portal via ISS to view same. This can be done by contacting the ISS helpdesk </w:t>
      </w:r>
      <w:hyperlink r:id="rId13" w:history="1">
        <w:r w:rsidR="00D770B9" w:rsidRPr="00CE0CD7">
          <w:rPr>
            <w:rStyle w:val="Hyperlink"/>
            <w:rFonts w:cstheme="minorHAnsi"/>
          </w:rPr>
          <w:t>servicedeskticketingsystem@universityofgalway.ie</w:t>
        </w:r>
      </w:hyperlink>
      <w:r w:rsidRPr="005626E2">
        <w:rPr>
          <w:rFonts w:cstheme="minorHAnsi"/>
          <w:lang w:val="en-US"/>
        </w:rPr>
        <w:t xml:space="preserve"> </w:t>
      </w:r>
    </w:p>
    <w:p w14:paraId="035341FF" w14:textId="77777777" w:rsidR="00127879" w:rsidRPr="005626E2" w:rsidRDefault="00E8706E" w:rsidP="004A6173">
      <w:pPr>
        <w:rPr>
          <w:rFonts w:cstheme="minorHAnsi"/>
          <w:b/>
          <w:lang w:val="en-US"/>
        </w:rPr>
      </w:pPr>
      <w:r w:rsidRPr="005626E2">
        <w:rPr>
          <w:rFonts w:cstheme="minorHAnsi"/>
          <w:b/>
          <w:lang w:val="en-US"/>
        </w:rPr>
        <w:br/>
      </w:r>
    </w:p>
    <w:p w14:paraId="2C1796D9" w14:textId="77777777" w:rsidR="00C66FF9" w:rsidRPr="005626E2" w:rsidRDefault="00C66FF9">
      <w:pPr>
        <w:rPr>
          <w:rFonts w:cstheme="minorHAnsi"/>
          <w:b/>
        </w:rPr>
      </w:pPr>
    </w:p>
    <w:p w14:paraId="2002DA0E" w14:textId="77777777" w:rsidR="004D6B37" w:rsidRPr="005626E2" w:rsidRDefault="004D6B37">
      <w:pPr>
        <w:rPr>
          <w:rFonts w:cstheme="minorHAnsi"/>
          <w:b/>
          <w:lang w:val="en-US"/>
        </w:rPr>
      </w:pPr>
    </w:p>
    <w:sectPr w:rsidR="004D6B37" w:rsidRPr="005626E2" w:rsidSect="00FC680F">
      <w:headerReference w:type="default" r:id="rId14"/>
      <w:footerReference w:type="default" r:id="rId15"/>
      <w:pgSz w:w="11906" w:h="16838"/>
      <w:pgMar w:top="1418" w:right="1077" w:bottom="1418"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97B7" w14:textId="77777777" w:rsidR="009855EC" w:rsidRDefault="009855EC" w:rsidP="00DA25D0">
      <w:pPr>
        <w:spacing w:after="0" w:line="240" w:lineRule="auto"/>
      </w:pPr>
      <w:r>
        <w:separator/>
      </w:r>
    </w:p>
  </w:endnote>
  <w:endnote w:type="continuationSeparator" w:id="0">
    <w:p w14:paraId="2D968756" w14:textId="77777777" w:rsidR="009855EC" w:rsidRDefault="009855EC" w:rsidP="00DA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A319" w14:textId="77777777" w:rsidR="00DA25D0" w:rsidRPr="0095572B" w:rsidRDefault="00DA25D0" w:rsidP="00E21A5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8CFFF" w14:textId="77777777" w:rsidR="009855EC" w:rsidRDefault="009855EC" w:rsidP="00DA25D0">
      <w:pPr>
        <w:spacing w:after="0" w:line="240" w:lineRule="auto"/>
      </w:pPr>
      <w:r>
        <w:separator/>
      </w:r>
    </w:p>
  </w:footnote>
  <w:footnote w:type="continuationSeparator" w:id="0">
    <w:p w14:paraId="5E346E18" w14:textId="77777777" w:rsidR="009855EC" w:rsidRDefault="009855EC" w:rsidP="00DA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105B" w14:textId="77777777" w:rsidR="00424338" w:rsidRPr="00E21A5B" w:rsidRDefault="00557F6D" w:rsidP="00424338">
    <w:pPr>
      <w:pStyle w:val="Default"/>
      <w:rPr>
        <w:rFonts w:asciiTheme="minorHAnsi" w:hAnsiTheme="minorHAnsi" w:cstheme="minorHAnsi"/>
        <w:b/>
        <w:bCs/>
        <w:sz w:val="28"/>
        <w:szCs w:val="28"/>
      </w:rPr>
    </w:pPr>
    <w:r>
      <w:rPr>
        <w:rFonts w:asciiTheme="minorHAnsi" w:hAnsiTheme="minorHAnsi" w:cstheme="minorHAnsi"/>
        <w:b/>
        <w:bCs/>
        <w:sz w:val="28"/>
        <w:szCs w:val="28"/>
      </w:rPr>
      <w:t>University of</w:t>
    </w:r>
    <w:r w:rsidR="00424338" w:rsidRPr="00E21A5B">
      <w:rPr>
        <w:rFonts w:asciiTheme="minorHAnsi" w:hAnsiTheme="minorHAnsi" w:cstheme="minorHAnsi"/>
        <w:b/>
        <w:bCs/>
        <w:sz w:val="28"/>
        <w:szCs w:val="28"/>
      </w:rPr>
      <w:t xml:space="preserve"> Galway</w:t>
    </w:r>
  </w:p>
  <w:p w14:paraId="370231ED" w14:textId="77777777" w:rsidR="00F54E45" w:rsidRPr="00E21A5B" w:rsidRDefault="00424338" w:rsidP="00424338">
    <w:pPr>
      <w:pStyle w:val="Default"/>
      <w:rPr>
        <w:rFonts w:asciiTheme="minorHAnsi" w:hAnsiTheme="minorHAnsi" w:cstheme="minorHAnsi"/>
      </w:rPr>
    </w:pPr>
    <w:r w:rsidRPr="00E21A5B">
      <w:rPr>
        <w:rFonts w:asciiTheme="minorHAnsi" w:hAnsiTheme="minorHAnsi" w:cstheme="minorHAnsi"/>
        <w:b/>
        <w:bCs/>
        <w:sz w:val="28"/>
        <w:szCs w:val="28"/>
      </w:rPr>
      <w:t>T</w:t>
    </w:r>
    <w:r w:rsidR="00F54E45" w:rsidRPr="00E21A5B">
      <w:rPr>
        <w:rFonts w:asciiTheme="minorHAnsi" w:hAnsiTheme="minorHAnsi" w:cstheme="minorHAnsi"/>
        <w:b/>
        <w:bCs/>
        <w:sz w:val="28"/>
        <w:szCs w:val="28"/>
      </w:rPr>
      <w:t>emporary Administrative Resources Request Form</w:t>
    </w:r>
  </w:p>
  <w:p w14:paraId="6A4213C8" w14:textId="77777777" w:rsidR="00F54E45" w:rsidRDefault="00F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AA"/>
    <w:multiLevelType w:val="hybridMultilevel"/>
    <w:tmpl w:val="DC567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217AC9"/>
    <w:multiLevelType w:val="hybridMultilevel"/>
    <w:tmpl w:val="9238E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3226DD"/>
    <w:multiLevelType w:val="hybridMultilevel"/>
    <w:tmpl w:val="464C5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4B0070"/>
    <w:multiLevelType w:val="hybridMultilevel"/>
    <w:tmpl w:val="0E3698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8F5195"/>
    <w:multiLevelType w:val="hybridMultilevel"/>
    <w:tmpl w:val="0FBAB7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485BF5"/>
    <w:multiLevelType w:val="hybridMultilevel"/>
    <w:tmpl w:val="13CE382E"/>
    <w:lvl w:ilvl="0" w:tplc="18090005">
      <w:start w:val="1"/>
      <w:numFmt w:val="bullet"/>
      <w:lvlText w:val=""/>
      <w:lvlJc w:val="left"/>
      <w:pPr>
        <w:ind w:left="644" w:hanging="360"/>
      </w:pPr>
      <w:rPr>
        <w:rFonts w:ascii="Wingdings" w:hAnsi="Wingdings" w:hint="default"/>
      </w:rPr>
    </w:lvl>
    <w:lvl w:ilvl="1" w:tplc="18090003">
      <w:start w:val="1"/>
      <w:numFmt w:val="bullet"/>
      <w:lvlText w:val="o"/>
      <w:lvlJc w:val="left"/>
      <w:pPr>
        <w:ind w:left="1364" w:hanging="360"/>
      </w:pPr>
      <w:rPr>
        <w:rFonts w:ascii="Courier New" w:hAnsi="Courier New" w:cs="Courier New"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6" w15:restartNumberingAfterBreak="0">
    <w:nsid w:val="69EF3677"/>
    <w:multiLevelType w:val="hybridMultilevel"/>
    <w:tmpl w:val="66BA50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486239"/>
    <w:multiLevelType w:val="hybridMultilevel"/>
    <w:tmpl w:val="DC567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1D5095"/>
    <w:multiLevelType w:val="hybridMultilevel"/>
    <w:tmpl w:val="4D6EF6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844475">
    <w:abstractNumId w:val="6"/>
  </w:num>
  <w:num w:numId="2" w16cid:durableId="486868397">
    <w:abstractNumId w:val="0"/>
  </w:num>
  <w:num w:numId="3" w16cid:durableId="1096174364">
    <w:abstractNumId w:val="7"/>
  </w:num>
  <w:num w:numId="4" w16cid:durableId="1497958087">
    <w:abstractNumId w:val="5"/>
  </w:num>
  <w:num w:numId="5" w16cid:durableId="885872971">
    <w:abstractNumId w:val="5"/>
  </w:num>
  <w:num w:numId="6" w16cid:durableId="1105805208">
    <w:abstractNumId w:val="2"/>
  </w:num>
  <w:num w:numId="7" w16cid:durableId="476262991">
    <w:abstractNumId w:val="3"/>
  </w:num>
  <w:num w:numId="8" w16cid:durableId="1860698618">
    <w:abstractNumId w:val="4"/>
  </w:num>
  <w:num w:numId="9" w16cid:durableId="1370259452">
    <w:abstractNumId w:val="1"/>
  </w:num>
  <w:num w:numId="10" w16cid:durableId="1207335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94"/>
    <w:rsid w:val="00017F3A"/>
    <w:rsid w:val="00062F52"/>
    <w:rsid w:val="00063818"/>
    <w:rsid w:val="00085088"/>
    <w:rsid w:val="0009630E"/>
    <w:rsid w:val="000A3105"/>
    <w:rsid w:val="000B2642"/>
    <w:rsid w:val="000B2850"/>
    <w:rsid w:val="00126DD4"/>
    <w:rsid w:val="00127879"/>
    <w:rsid w:val="00136BB2"/>
    <w:rsid w:val="00143C05"/>
    <w:rsid w:val="00167895"/>
    <w:rsid w:val="001954BE"/>
    <w:rsid w:val="001C5870"/>
    <w:rsid w:val="001F24AC"/>
    <w:rsid w:val="0020536B"/>
    <w:rsid w:val="00290A5D"/>
    <w:rsid w:val="002A7BA4"/>
    <w:rsid w:val="002B0400"/>
    <w:rsid w:val="002B6C01"/>
    <w:rsid w:val="002F7B8F"/>
    <w:rsid w:val="003006F4"/>
    <w:rsid w:val="003808A6"/>
    <w:rsid w:val="00394627"/>
    <w:rsid w:val="00396640"/>
    <w:rsid w:val="003F3E82"/>
    <w:rsid w:val="003F3EFE"/>
    <w:rsid w:val="00403695"/>
    <w:rsid w:val="00424338"/>
    <w:rsid w:val="00441A81"/>
    <w:rsid w:val="00490FA2"/>
    <w:rsid w:val="004A6173"/>
    <w:rsid w:val="004B2AB7"/>
    <w:rsid w:val="004B5F7F"/>
    <w:rsid w:val="004B7994"/>
    <w:rsid w:val="004D6B37"/>
    <w:rsid w:val="004F430F"/>
    <w:rsid w:val="0051671C"/>
    <w:rsid w:val="00524F78"/>
    <w:rsid w:val="005458CA"/>
    <w:rsid w:val="005546E1"/>
    <w:rsid w:val="00557F6D"/>
    <w:rsid w:val="005626E2"/>
    <w:rsid w:val="0058295F"/>
    <w:rsid w:val="00582A59"/>
    <w:rsid w:val="005C50EA"/>
    <w:rsid w:val="005C6A20"/>
    <w:rsid w:val="005D3986"/>
    <w:rsid w:val="00623DE2"/>
    <w:rsid w:val="006B0343"/>
    <w:rsid w:val="007016E1"/>
    <w:rsid w:val="0070397E"/>
    <w:rsid w:val="00707FED"/>
    <w:rsid w:val="00752B9C"/>
    <w:rsid w:val="0076615A"/>
    <w:rsid w:val="00787860"/>
    <w:rsid w:val="007C4C22"/>
    <w:rsid w:val="00824E63"/>
    <w:rsid w:val="00846243"/>
    <w:rsid w:val="008600FC"/>
    <w:rsid w:val="008B1CD6"/>
    <w:rsid w:val="008E432A"/>
    <w:rsid w:val="008F5ED0"/>
    <w:rsid w:val="00914728"/>
    <w:rsid w:val="00932DEB"/>
    <w:rsid w:val="0094039D"/>
    <w:rsid w:val="009415D0"/>
    <w:rsid w:val="0095572B"/>
    <w:rsid w:val="009855EC"/>
    <w:rsid w:val="009C13DA"/>
    <w:rsid w:val="009F7A4E"/>
    <w:rsid w:val="00A33607"/>
    <w:rsid w:val="00A843EE"/>
    <w:rsid w:val="00AB0F49"/>
    <w:rsid w:val="00B514A1"/>
    <w:rsid w:val="00B645EE"/>
    <w:rsid w:val="00B8525B"/>
    <w:rsid w:val="00B900F6"/>
    <w:rsid w:val="00B94871"/>
    <w:rsid w:val="00BB31D4"/>
    <w:rsid w:val="00BC3596"/>
    <w:rsid w:val="00C11F64"/>
    <w:rsid w:val="00C22F51"/>
    <w:rsid w:val="00C327FF"/>
    <w:rsid w:val="00C374A5"/>
    <w:rsid w:val="00C469A9"/>
    <w:rsid w:val="00C50C5C"/>
    <w:rsid w:val="00C55995"/>
    <w:rsid w:val="00C66FF9"/>
    <w:rsid w:val="00C85476"/>
    <w:rsid w:val="00C93A2E"/>
    <w:rsid w:val="00C969A8"/>
    <w:rsid w:val="00CC5547"/>
    <w:rsid w:val="00D477D5"/>
    <w:rsid w:val="00D6293B"/>
    <w:rsid w:val="00D64FD7"/>
    <w:rsid w:val="00D770B9"/>
    <w:rsid w:val="00DA25D0"/>
    <w:rsid w:val="00DC5908"/>
    <w:rsid w:val="00DF1EFA"/>
    <w:rsid w:val="00E21A5B"/>
    <w:rsid w:val="00E34E21"/>
    <w:rsid w:val="00E50EC6"/>
    <w:rsid w:val="00E827CB"/>
    <w:rsid w:val="00E86E29"/>
    <w:rsid w:val="00E8706E"/>
    <w:rsid w:val="00E95215"/>
    <w:rsid w:val="00EF45A4"/>
    <w:rsid w:val="00F371A7"/>
    <w:rsid w:val="00F54E45"/>
    <w:rsid w:val="00F560BC"/>
    <w:rsid w:val="00F67E1A"/>
    <w:rsid w:val="00F82C68"/>
    <w:rsid w:val="00FC2554"/>
    <w:rsid w:val="00FC680F"/>
    <w:rsid w:val="00FE42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D4139"/>
  <w15:docId w15:val="{A77329DE-93C5-4B8F-A473-81D44E9A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9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6A20"/>
    <w:rPr>
      <w:color w:val="0563C1"/>
      <w:u w:val="single"/>
    </w:rPr>
  </w:style>
  <w:style w:type="table" w:styleId="TableGrid">
    <w:name w:val="Table Grid"/>
    <w:basedOn w:val="TableNormal"/>
    <w:uiPriority w:val="39"/>
    <w:rsid w:val="00B8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D0"/>
  </w:style>
  <w:style w:type="paragraph" w:styleId="Footer">
    <w:name w:val="footer"/>
    <w:basedOn w:val="Normal"/>
    <w:link w:val="FooterChar"/>
    <w:uiPriority w:val="99"/>
    <w:unhideWhenUsed/>
    <w:rsid w:val="00DA2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D0"/>
  </w:style>
  <w:style w:type="paragraph" w:styleId="BalloonText">
    <w:name w:val="Balloon Text"/>
    <w:basedOn w:val="Normal"/>
    <w:link w:val="BalloonTextChar"/>
    <w:uiPriority w:val="99"/>
    <w:semiHidden/>
    <w:unhideWhenUsed/>
    <w:rsid w:val="0012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79"/>
    <w:rPr>
      <w:rFonts w:ascii="Segoe UI" w:hAnsi="Segoe UI" w:cs="Segoe UI"/>
      <w:sz w:val="18"/>
      <w:szCs w:val="18"/>
    </w:rPr>
  </w:style>
  <w:style w:type="paragraph" w:styleId="ListParagraph">
    <w:name w:val="List Paragraph"/>
    <w:basedOn w:val="Normal"/>
    <w:uiPriority w:val="34"/>
    <w:qFormat/>
    <w:rsid w:val="004D6B37"/>
    <w:pPr>
      <w:spacing w:after="0" w:line="240" w:lineRule="auto"/>
      <w:ind w:left="720"/>
    </w:pPr>
    <w:rPr>
      <w:rFonts w:ascii="Calibri" w:hAnsi="Calibri" w:cs="Times New Roman"/>
    </w:rPr>
  </w:style>
  <w:style w:type="character" w:styleId="PlaceholderText">
    <w:name w:val="Placeholder Text"/>
    <w:basedOn w:val="DefaultParagraphFont"/>
    <w:uiPriority w:val="99"/>
    <w:semiHidden/>
    <w:rsid w:val="00062F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774226">
      <w:bodyDiv w:val="1"/>
      <w:marLeft w:val="0"/>
      <w:marRight w:val="0"/>
      <w:marTop w:val="0"/>
      <w:marBottom w:val="0"/>
      <w:divBdr>
        <w:top w:val="none" w:sz="0" w:space="0" w:color="auto"/>
        <w:left w:val="none" w:sz="0" w:space="0" w:color="auto"/>
        <w:bottom w:val="none" w:sz="0" w:space="0" w:color="auto"/>
        <w:right w:val="none" w:sz="0" w:space="0" w:color="auto"/>
      </w:divBdr>
    </w:div>
    <w:div w:id="1283078871">
      <w:bodyDiv w:val="1"/>
      <w:marLeft w:val="0"/>
      <w:marRight w:val="0"/>
      <w:marTop w:val="0"/>
      <w:marBottom w:val="0"/>
      <w:divBdr>
        <w:top w:val="none" w:sz="0" w:space="0" w:color="auto"/>
        <w:left w:val="none" w:sz="0" w:space="0" w:color="auto"/>
        <w:bottom w:val="none" w:sz="0" w:space="0" w:color="auto"/>
        <w:right w:val="none" w:sz="0" w:space="0" w:color="auto"/>
      </w:divBdr>
    </w:div>
    <w:div w:id="19762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cedeskticketingsystem@universityofgalwa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igalway.ie/media/informationsolutionsservices/files/agressofiles/how_to_approve_or_reject_an_einvoice_or_credit_not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2p@universityofgalway.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r@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90D98EA9-FB81-45D8-80B9-A66C3F7696F1}"/>
      </w:docPartPr>
      <w:docPartBody>
        <w:p w:rsidR="00934FA1" w:rsidRDefault="00765CE4">
          <w:r w:rsidRPr="003D6B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CE4"/>
    <w:rsid w:val="00186B59"/>
    <w:rsid w:val="001D5CC4"/>
    <w:rsid w:val="001F0544"/>
    <w:rsid w:val="00246DFC"/>
    <w:rsid w:val="002E4441"/>
    <w:rsid w:val="00307D3B"/>
    <w:rsid w:val="00401205"/>
    <w:rsid w:val="00467C25"/>
    <w:rsid w:val="004A21C1"/>
    <w:rsid w:val="00527FC2"/>
    <w:rsid w:val="00731D4A"/>
    <w:rsid w:val="00765CE4"/>
    <w:rsid w:val="008365C2"/>
    <w:rsid w:val="00865A0C"/>
    <w:rsid w:val="00881ADB"/>
    <w:rsid w:val="008B6080"/>
    <w:rsid w:val="00914728"/>
    <w:rsid w:val="00934FA1"/>
    <w:rsid w:val="00945429"/>
    <w:rsid w:val="009D2153"/>
    <w:rsid w:val="009D3636"/>
    <w:rsid w:val="00D63052"/>
    <w:rsid w:val="00D9015C"/>
    <w:rsid w:val="00DA45C7"/>
    <w:rsid w:val="00E605B8"/>
    <w:rsid w:val="00EB4A3B"/>
    <w:rsid w:val="00F42F4E"/>
    <w:rsid w:val="00F84CB0"/>
    <w:rsid w:val="00FB14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7" ma:contentTypeDescription="Create a new document." ma:contentTypeScope="" ma:versionID="a337d93ca9d5b5f6890ec8eed05fe168">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43e815b8f0a6c499f4bbc3ece8fb01a7"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DED87-7959-4AF2-8CE3-F5A75DC244BE}">
  <ds:schemaRefs>
    <ds:schemaRef ds:uri="http://schemas.microsoft.com/sharepoint/v3/contenttype/forms"/>
  </ds:schemaRefs>
</ds:datastoreItem>
</file>

<file path=customXml/itemProps2.xml><?xml version="1.0" encoding="utf-8"?>
<ds:datastoreItem xmlns:ds="http://schemas.openxmlformats.org/officeDocument/2006/customXml" ds:itemID="{124D05BF-02F0-438A-9AF5-D2F9085F412B}">
  <ds:schemaRefs>
    <ds:schemaRef ds:uri="http://schemas.microsoft.com/office/2006/metadata/properties"/>
    <ds:schemaRef ds:uri="http://schemas.microsoft.com/office/infopath/2007/PartnerControls"/>
    <ds:schemaRef ds:uri="4fc988d4-577e-42e9-9b2a-2c85a526e18d"/>
  </ds:schemaRefs>
</ds:datastoreItem>
</file>

<file path=customXml/itemProps3.xml><?xml version="1.0" encoding="utf-8"?>
<ds:datastoreItem xmlns:ds="http://schemas.openxmlformats.org/officeDocument/2006/customXml" ds:itemID="{6388716D-F949-49CB-99F2-60F5F2DB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742</Words>
  <Characters>3924</Characters>
  <Application>Microsoft Office Word</Application>
  <DocSecurity>0</DocSecurity>
  <Lines>245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O'Donovan, Orla</dc:creator>
  <cp:lastModifiedBy>Withey, Claire</cp:lastModifiedBy>
  <cp:revision>4</cp:revision>
  <cp:lastPrinted>2018-11-07T14:42:00Z</cp:lastPrinted>
  <dcterms:created xsi:type="dcterms:W3CDTF">2024-01-12T10:32:00Z</dcterms:created>
  <dcterms:modified xsi:type="dcterms:W3CDTF">2024-05-29T11:08:00Z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y fmtid="{D5CDD505-2E9C-101B-9397-08002B2CF9AE}" pid="3" name="GrammarlyDocumentId">
    <vt:lpwstr>1610a7ac1130da03ad25bb0eff545980f102cb95d8d0b8a0fe53d61801608225</vt:lpwstr>
  </property>
</Properties>
</file>